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F80" w:rsidRDefault="00CB4F80"/>
    <w:p w:rsidR="00BE2A25" w:rsidRPr="00D304F0" w:rsidRDefault="00BE2A25" w:rsidP="00BE2A25">
      <w:pPr>
        <w:pStyle w:val="BodyText"/>
        <w:jc w:val="center"/>
        <w:rPr>
          <w:rFonts w:ascii="Calibri" w:hAnsi="Calibri"/>
          <w:b/>
          <w:sz w:val="28"/>
        </w:rPr>
      </w:pPr>
      <w:r w:rsidRPr="00D304F0">
        <w:rPr>
          <w:rFonts w:ascii="Calibri" w:hAnsi="Calibri"/>
          <w:b/>
          <w:sz w:val="28"/>
        </w:rPr>
        <w:t>MANDATORY WRITING ASSIGNMENT</w:t>
      </w:r>
    </w:p>
    <w:p w:rsidR="00BE2A25" w:rsidRPr="00D304F0" w:rsidRDefault="00BE2A25" w:rsidP="00BE2A25">
      <w:pPr>
        <w:pStyle w:val="BodyText"/>
        <w:jc w:val="center"/>
        <w:rPr>
          <w:rFonts w:ascii="Calibri" w:hAnsi="Calibri"/>
          <w:b/>
          <w:sz w:val="28"/>
        </w:rPr>
      </w:pPr>
      <w:r>
        <w:rPr>
          <w:rFonts w:ascii="Calibri" w:hAnsi="Calibri"/>
          <w:b/>
          <w:sz w:val="28"/>
        </w:rPr>
        <w:t>DUE BEFORE</w:t>
      </w:r>
      <w:r w:rsidRPr="00D304F0">
        <w:rPr>
          <w:rFonts w:ascii="Calibri" w:hAnsi="Calibri"/>
          <w:b/>
          <w:sz w:val="28"/>
        </w:rPr>
        <w:t xml:space="preserve"> </w:t>
      </w:r>
      <w:r>
        <w:rPr>
          <w:rFonts w:ascii="Calibri" w:hAnsi="Calibri"/>
          <w:b/>
          <w:sz w:val="28"/>
        </w:rPr>
        <w:t xml:space="preserve">11:59 </w:t>
      </w:r>
      <w:r w:rsidRPr="00D304F0">
        <w:rPr>
          <w:rFonts w:ascii="Calibri" w:hAnsi="Calibri"/>
          <w:b/>
          <w:sz w:val="28"/>
        </w:rPr>
        <w:t xml:space="preserve">P.M. </w:t>
      </w:r>
      <w:r w:rsidR="00544DCF">
        <w:rPr>
          <w:rFonts w:ascii="Calibri" w:hAnsi="Calibri"/>
          <w:b/>
          <w:sz w:val="28"/>
        </w:rPr>
        <w:t>SUN</w:t>
      </w:r>
      <w:r>
        <w:rPr>
          <w:rFonts w:ascii="Calibri" w:hAnsi="Calibri"/>
          <w:b/>
          <w:sz w:val="28"/>
        </w:rPr>
        <w:t xml:space="preserve">DAY, </w:t>
      </w:r>
      <w:r w:rsidR="00544DCF">
        <w:rPr>
          <w:rFonts w:ascii="Calibri" w:hAnsi="Calibri"/>
          <w:b/>
          <w:sz w:val="28"/>
        </w:rPr>
        <w:t>MAY</w:t>
      </w:r>
      <w:r>
        <w:rPr>
          <w:rFonts w:ascii="Calibri" w:hAnsi="Calibri"/>
          <w:b/>
          <w:sz w:val="28"/>
        </w:rPr>
        <w:t xml:space="preserve"> 6</w:t>
      </w:r>
      <w:r w:rsidRPr="00D304F0">
        <w:rPr>
          <w:rFonts w:ascii="Calibri" w:hAnsi="Calibri"/>
          <w:b/>
          <w:sz w:val="28"/>
        </w:rPr>
        <w:t>, 2017</w:t>
      </w:r>
    </w:p>
    <w:p w:rsidR="00BE2A25" w:rsidRPr="00D304F0" w:rsidRDefault="00BE2A25" w:rsidP="00BE2A25">
      <w:pPr>
        <w:pStyle w:val="BodyText"/>
        <w:jc w:val="center"/>
        <w:rPr>
          <w:rFonts w:ascii="Calibri" w:hAnsi="Calibri"/>
          <w:b/>
          <w:sz w:val="28"/>
        </w:rPr>
      </w:pPr>
      <w:r w:rsidRPr="00D304F0">
        <w:rPr>
          <w:rFonts w:ascii="Calibri" w:hAnsi="Calibri"/>
          <w:b/>
          <w:sz w:val="28"/>
        </w:rPr>
        <w:t xml:space="preserve">Submitted via Canvas Assignment </w:t>
      </w:r>
    </w:p>
    <w:p w:rsidR="00BE2A25" w:rsidRPr="00D304F0" w:rsidRDefault="00BE2A25" w:rsidP="00BE2A25">
      <w:pPr>
        <w:pStyle w:val="BodyText"/>
        <w:jc w:val="center"/>
        <w:rPr>
          <w:rFonts w:ascii="Calibri" w:hAnsi="Calibri"/>
          <w:b/>
          <w:sz w:val="28"/>
        </w:rPr>
      </w:pPr>
      <w:r w:rsidRPr="00D304F0">
        <w:rPr>
          <w:rFonts w:ascii="Calibri" w:hAnsi="Calibri"/>
          <w:b/>
          <w:sz w:val="28"/>
        </w:rPr>
        <w:t>Worth 25% of Final Course Grade</w:t>
      </w:r>
    </w:p>
    <w:p w:rsidR="00BE2A25" w:rsidRPr="00D304F0" w:rsidRDefault="00544DCF" w:rsidP="00BE2A25">
      <w:pPr>
        <w:pStyle w:val="BodyText"/>
        <w:jc w:val="center"/>
        <w:rPr>
          <w:rFonts w:ascii="Calibri" w:hAnsi="Calibri"/>
          <w:sz w:val="28"/>
        </w:rPr>
      </w:pPr>
      <w:r>
        <w:rPr>
          <w:rFonts w:ascii="Calibri" w:hAnsi="Calibri"/>
          <w:sz w:val="28"/>
        </w:rPr>
        <w:t>SPRING 2018</w:t>
      </w:r>
      <w:r w:rsidR="00BE2A25" w:rsidRPr="00D304F0">
        <w:rPr>
          <w:rFonts w:ascii="Calibri" w:hAnsi="Calibri"/>
          <w:sz w:val="28"/>
        </w:rPr>
        <w:t xml:space="preserve">, GOVERNMENT 2306, Professor </w:t>
      </w:r>
      <w:r w:rsidR="00BE2A25">
        <w:rPr>
          <w:rFonts w:ascii="Calibri" w:hAnsi="Calibri"/>
          <w:sz w:val="28"/>
        </w:rPr>
        <w:t xml:space="preserve">John Ben </w:t>
      </w:r>
      <w:r w:rsidR="00BE2A25" w:rsidRPr="00D304F0">
        <w:rPr>
          <w:rFonts w:ascii="Calibri" w:hAnsi="Calibri"/>
          <w:sz w:val="28"/>
        </w:rPr>
        <w:t>Sutter</w:t>
      </w:r>
      <w:r w:rsidR="00BE2A25">
        <w:rPr>
          <w:rFonts w:ascii="Calibri" w:hAnsi="Calibri"/>
          <w:sz w:val="28"/>
        </w:rPr>
        <w:t>, J.D.</w:t>
      </w:r>
    </w:p>
    <w:p w:rsidR="00BE2A25" w:rsidRPr="00D304F0" w:rsidRDefault="00BE2A25" w:rsidP="00BE2A25">
      <w:pPr>
        <w:pStyle w:val="BodyText"/>
        <w:rPr>
          <w:rFonts w:ascii="Calibri" w:hAnsi="Calibri"/>
          <w:sz w:val="26"/>
        </w:rPr>
      </w:pPr>
    </w:p>
    <w:p w:rsidR="00BE2A25" w:rsidRPr="00D304F0" w:rsidRDefault="00BE2A25" w:rsidP="00BE2A25">
      <w:pPr>
        <w:pStyle w:val="BodyText"/>
        <w:pBdr>
          <w:top w:val="single" w:sz="4" w:space="1" w:color="auto" w:shadow="1"/>
          <w:left w:val="single" w:sz="4" w:space="4" w:color="auto" w:shadow="1"/>
          <w:bottom w:val="single" w:sz="4" w:space="1" w:color="auto" w:shadow="1"/>
          <w:right w:val="single" w:sz="4" w:space="4" w:color="auto" w:shadow="1"/>
        </w:pBdr>
        <w:ind w:left="270"/>
        <w:jc w:val="center"/>
        <w:rPr>
          <w:rFonts w:ascii="Calibri" w:hAnsi="Calibri"/>
          <w:i/>
          <w:color w:val="004000"/>
          <w:sz w:val="32"/>
          <w:szCs w:val="32"/>
        </w:rPr>
      </w:pPr>
      <w:r w:rsidRPr="00D304F0">
        <w:rPr>
          <w:rFonts w:ascii="Calibri" w:hAnsi="Calibri"/>
          <w:i/>
          <w:color w:val="004000"/>
          <w:sz w:val="32"/>
          <w:szCs w:val="32"/>
        </w:rPr>
        <w:t xml:space="preserve">PLEASE READ THIS ENTIRE DOCUMENT </w:t>
      </w:r>
      <w:r w:rsidRPr="00D304F0">
        <w:rPr>
          <w:rFonts w:ascii="Calibri" w:hAnsi="Calibri"/>
          <w:b/>
          <w:i/>
          <w:color w:val="004000"/>
          <w:sz w:val="32"/>
          <w:szCs w:val="32"/>
        </w:rPr>
        <w:t>CAREFULLY</w:t>
      </w:r>
      <w:r w:rsidRPr="00D304F0">
        <w:rPr>
          <w:rFonts w:ascii="Calibri" w:hAnsi="Calibri"/>
          <w:i/>
          <w:color w:val="004000"/>
          <w:sz w:val="32"/>
          <w:szCs w:val="32"/>
        </w:rPr>
        <w:t xml:space="preserve"> &amp; </w:t>
      </w:r>
      <w:r w:rsidRPr="00D304F0">
        <w:rPr>
          <w:rFonts w:ascii="Calibri" w:hAnsi="Calibri"/>
          <w:b/>
          <w:i/>
          <w:color w:val="004000"/>
          <w:sz w:val="32"/>
          <w:szCs w:val="32"/>
        </w:rPr>
        <w:t xml:space="preserve">COMPLETELY </w:t>
      </w:r>
      <w:r w:rsidRPr="00D304F0">
        <w:rPr>
          <w:rFonts w:ascii="Calibri" w:hAnsi="Calibri"/>
          <w:i/>
          <w:color w:val="004000"/>
          <w:sz w:val="32"/>
          <w:szCs w:val="32"/>
        </w:rPr>
        <w:t>IN ORDER TO MAKE YOUR BEST GRADE</w:t>
      </w:r>
    </w:p>
    <w:p w:rsidR="00BE2A25" w:rsidRPr="00D304F0" w:rsidRDefault="00BE2A25" w:rsidP="00BE2A25">
      <w:pPr>
        <w:pStyle w:val="BodyText"/>
        <w:rPr>
          <w:rFonts w:ascii="Calibri" w:hAnsi="Calibri"/>
          <w:sz w:val="26"/>
        </w:rPr>
      </w:pPr>
    </w:p>
    <w:p w:rsidR="00651C82" w:rsidRDefault="00651C82"/>
    <w:p w:rsidR="00BE2A25" w:rsidRDefault="00BE2A25"/>
    <w:p w:rsidR="00BE2A25" w:rsidRDefault="00BE2A25"/>
    <w:p w:rsidR="00651C82" w:rsidRDefault="00651C82">
      <w:r>
        <w:t>PUBLIC UNIVERSITY TUITION IN TEXAS: WHY SO EXPENSIVE TODAY WHEN IT WAS SO REASONABLE JUST A DECADE AGO?</w:t>
      </w:r>
    </w:p>
    <w:p w:rsidR="00651C82" w:rsidRDefault="00651C82"/>
    <w:p w:rsidR="00651C82" w:rsidRDefault="00651C82"/>
    <w:p w:rsidR="00651C82" w:rsidRDefault="00651C82">
      <w:r>
        <w:t>You may be planning to transfer to a four-</w:t>
      </w:r>
      <w:r w:rsidR="00BE2A25">
        <w:t>year</w:t>
      </w:r>
      <w:r>
        <w:t xml:space="preserve"> college after completing your work here at HCC.  If so, you are likely concerned about </w:t>
      </w:r>
      <w:r w:rsidR="00BE2A25">
        <w:t>the</w:t>
      </w:r>
      <w:r>
        <w:t xml:space="preserve"> high </w:t>
      </w:r>
      <w:r w:rsidR="00BE2A25">
        <w:t>cost</w:t>
      </w:r>
      <w:r>
        <w:t xml:space="preserve"> of tuition at a four-year institution whether the university be a private university (such as, for example, Baylor, Rice, SMU, TCU) or a public university (such as, for example the University of Houston, TSU, A&amp;M, TSU, </w:t>
      </w:r>
      <w:r w:rsidR="00BE2A25">
        <w:t>University</w:t>
      </w:r>
      <w:r>
        <w:t xml:space="preserve"> of North Texas, the University of Texas).</w:t>
      </w:r>
    </w:p>
    <w:p w:rsidR="00651C82" w:rsidRDefault="00651C82"/>
    <w:p w:rsidR="00651C82" w:rsidRDefault="00651C82">
      <w:r>
        <w:t xml:space="preserve">Private universities have always been much more expensive in Texas than public universities (i.e., supported by the State of Texas) but the expensive of an education at a Texas public university has dramatically increased over the past ten years.  Of course, the cost of living has an effect on university tuition and overall costs, but the increase in costs of public higher education at the university level has dramatically risen during the past decade.  This is due, in part, to continued and significant cuts in funding to Texas public universities as dictated by budget cuts to these </w:t>
      </w:r>
      <w:r w:rsidR="00BE2A25">
        <w:t>universities</w:t>
      </w:r>
      <w:r>
        <w:t xml:space="preserve"> over the past decade by the Texas Legislature.</w:t>
      </w:r>
    </w:p>
    <w:p w:rsidR="00651C82" w:rsidRDefault="00651C82"/>
    <w:p w:rsidR="00651C82" w:rsidRDefault="00651C82">
      <w:r>
        <w:t xml:space="preserve">State support of public higher education had been, not that long ago, generous and consistent based on the idea that the economy, growth, and well-being of the State of Texas was directly </w:t>
      </w:r>
      <w:r w:rsidR="00BE2A25">
        <w:t>tied to</w:t>
      </w:r>
      <w:r>
        <w:t xml:space="preserve"> the benefits of having a highly educated work force in the state which would attract </w:t>
      </w:r>
      <w:r w:rsidR="006F4886">
        <w:t>important industries and businesses to Texas thanks that such a highly educated employment base.</w:t>
      </w:r>
    </w:p>
    <w:p w:rsidR="006F4886" w:rsidRDefault="006F4886"/>
    <w:p w:rsidR="000B37F4" w:rsidRDefault="006F4886">
      <w:r>
        <w:t>But over the past decade the Texas Legislature has, during each and every session, dramatically reduced the level of funding for the operation of public universities in the state.  The legislature, had, in the past, imposed a cap (or ceiling) on tuition increases by the colleges</w:t>
      </w:r>
      <w:r w:rsidR="000B37F4">
        <w:t xml:space="preserve">.  The legislature did this to keep student costs down so more students could easily attend Texas </w:t>
      </w:r>
      <w:r w:rsidR="00BE2A25">
        <w:t>universities</w:t>
      </w:r>
      <w:r w:rsidR="000B37F4">
        <w:t xml:space="preserve"> which were then being</w:t>
      </w:r>
      <w:r>
        <w:t xml:space="preserve"> generously funded by the state</w:t>
      </w:r>
      <w:r w:rsidR="000B37F4">
        <w:t xml:space="preserve">.  </w:t>
      </w:r>
    </w:p>
    <w:p w:rsidR="000B37F4" w:rsidRDefault="000B37F4"/>
    <w:p w:rsidR="000B37F4" w:rsidRDefault="000B37F4">
      <w:r>
        <w:t xml:space="preserve">Over the past decade with control of both houses of the Texas </w:t>
      </w:r>
      <w:r w:rsidR="00BE2A25">
        <w:t>Legislature</w:t>
      </w:r>
      <w:r>
        <w:t xml:space="preserve"> controlled by the Republican Party with a large majority in both chambers, one of the party’s principal agenda goals was </w:t>
      </w:r>
      <w:r w:rsidR="00BE2A25">
        <w:t>enhanced</w:t>
      </w:r>
      <w:r>
        <w:t xml:space="preserve"> with extensive tax cuts made in many programs that had, in the past been generously funded.  One budget line that was among the many cut consistently was funding for </w:t>
      </w:r>
      <w:r>
        <w:lastRenderedPageBreak/>
        <w:t>state universities.  Needing to make up for the short fall in funding, the legislature removed the cap on state universities raising student tuition, hence, the dramatic increase in the cost of higher education being handed to individual students through significant increases in tuition and fees every couple of years after the legislative session when more cuts were made by the legislature during its biennial session.</w:t>
      </w:r>
    </w:p>
    <w:p w:rsidR="000B37F4" w:rsidRDefault="000B37F4"/>
    <w:p w:rsidR="006F4886" w:rsidRDefault="000B37F4">
      <w:r>
        <w:t xml:space="preserve">As a student, what is your reaction to this approach that the Texas Legislature taken to funding public higher education in the state.  In this paper, read the articles that are attached and mention some of the salient information about funding cuts and the increase in costs to students in Texas for higher education.  Discuss that in your paper.  Discuss your reaction to these actions by the Texas Legislature and what you think of them personally, and how you react to them as a citizen of Texas (and your concern for what is best for the state).  Ask your parent and neighbors—ask individuals who may feel that their taxes are high and welcome tax relief—what they think about the tax cuts given them by the Legislature in terms of how it effects students such as you and others…and how it impacts on the questions of long term student loan debt that will be encumbering many young Texans for years to come because of the drastically increased </w:t>
      </w:r>
      <w:r w:rsidR="00541C68">
        <w:t xml:space="preserve">debt because of </w:t>
      </w:r>
      <w:r>
        <w:t>out-of-pocket costs now</w:t>
      </w:r>
      <w:r w:rsidR="00541C68">
        <w:t xml:space="preserve"> placed on those getting a public higher education degree.</w:t>
      </w:r>
    </w:p>
    <w:p w:rsidR="00541C68" w:rsidRDefault="00541C68"/>
    <w:p w:rsidR="00541C68" w:rsidRDefault="00541C68">
      <w:r>
        <w:t xml:space="preserve">Ask your friends their opinions and share those if you wish.  Most importantly, examine the issue and the motivations that prompts the legislature to make the </w:t>
      </w:r>
      <w:r w:rsidR="00BE2A25">
        <w:t>decisions</w:t>
      </w:r>
      <w:r>
        <w:t xml:space="preserve"> that they make on funding higher education in Texas.  There are, of course, at least two sides of the issue.  Address both and say why you believe what you believe about the issue or issues.</w:t>
      </w:r>
    </w:p>
    <w:p w:rsidR="00541C68" w:rsidRDefault="00541C68"/>
    <w:p w:rsidR="00541C68" w:rsidRDefault="00541C68">
      <w:r>
        <w:t>Remember, I grade your paper on how well you examine the issue and report your thoughts on it.  I do NOT grade you on what you believe, but instead on how well you make the case about what you think is the best approach for you and for our state.</w:t>
      </w:r>
    </w:p>
    <w:p w:rsidR="00544DCF" w:rsidRDefault="00544DCF"/>
    <w:p w:rsidR="00544DCF" w:rsidRDefault="00544DCF" w:rsidP="00E572DF">
      <w:pPr>
        <w:pBdr>
          <w:bottom w:val="single" w:sz="4" w:space="1" w:color="auto"/>
        </w:pBdr>
      </w:pPr>
    </w:p>
    <w:p w:rsidR="00544DCF" w:rsidRDefault="00544DCF"/>
    <w:p w:rsidR="00544DCF" w:rsidRPr="00D304F0" w:rsidRDefault="00544DCF" w:rsidP="00544DCF">
      <w:pPr>
        <w:pStyle w:val="BodyText"/>
        <w:spacing w:before="222"/>
        <w:ind w:left="232" w:right="281"/>
        <w:rPr>
          <w:rFonts w:ascii="Calibri" w:hAnsi="Calibri"/>
        </w:rPr>
      </w:pPr>
      <w:r>
        <w:rPr>
          <w:rFonts w:ascii="Calibri" w:hAnsi="Calibri"/>
          <w:b/>
        </w:rPr>
        <w:t xml:space="preserve">You are to read the attached articles and use material from them in your paper to explain the issue and support your arguments.  </w:t>
      </w:r>
      <w:r w:rsidRPr="00D304F0">
        <w:rPr>
          <w:rFonts w:ascii="Calibri" w:hAnsi="Calibri"/>
          <w:b/>
        </w:rPr>
        <w:t xml:space="preserve">You do NOT have to do any </w:t>
      </w:r>
      <w:r>
        <w:rPr>
          <w:rFonts w:ascii="Calibri" w:hAnsi="Calibri"/>
          <w:b/>
        </w:rPr>
        <w:t xml:space="preserve">additional </w:t>
      </w:r>
      <w:r w:rsidRPr="00D304F0">
        <w:rPr>
          <w:rFonts w:ascii="Calibri" w:hAnsi="Calibri"/>
          <w:b/>
        </w:rPr>
        <w:t xml:space="preserve">research (unless </w:t>
      </w:r>
      <w:r w:rsidRPr="00D304F0">
        <w:rPr>
          <w:rFonts w:ascii="Calibri" w:hAnsi="Calibri"/>
          <w:b/>
          <w:spacing w:val="-3"/>
        </w:rPr>
        <w:t xml:space="preserve">you </w:t>
      </w:r>
      <w:r w:rsidRPr="00D304F0">
        <w:rPr>
          <w:rFonts w:ascii="Calibri" w:hAnsi="Calibri"/>
          <w:b/>
        </w:rPr>
        <w:t xml:space="preserve">wish to do so in order to </w:t>
      </w:r>
      <w:r>
        <w:rPr>
          <w:rFonts w:ascii="Calibri" w:hAnsi="Calibri"/>
          <w:b/>
        </w:rPr>
        <w:t xml:space="preserve">further </w:t>
      </w:r>
      <w:r w:rsidRPr="00D304F0">
        <w:rPr>
          <w:rFonts w:ascii="Calibri" w:hAnsi="Calibri"/>
          <w:b/>
        </w:rPr>
        <w:t xml:space="preserve">support key points </w:t>
      </w:r>
      <w:r w:rsidRPr="00D304F0">
        <w:rPr>
          <w:rFonts w:ascii="Calibri" w:hAnsi="Calibri"/>
          <w:b/>
          <w:spacing w:val="-3"/>
        </w:rPr>
        <w:t xml:space="preserve">you </w:t>
      </w:r>
      <w:r w:rsidRPr="00D304F0">
        <w:rPr>
          <w:rFonts w:ascii="Calibri" w:hAnsi="Calibri"/>
          <w:b/>
        </w:rPr>
        <w:t>address in the paper)</w:t>
      </w:r>
      <w:r>
        <w:rPr>
          <w:rFonts w:ascii="Calibri" w:hAnsi="Calibri"/>
          <w:b/>
        </w:rPr>
        <w:t>.  I have provided you with a number of articles on topic to assist you</w:t>
      </w:r>
      <w:r>
        <w:rPr>
          <w:rFonts w:ascii="Calibri" w:hAnsi="Calibri"/>
          <w:b/>
        </w:rPr>
        <w:t xml:space="preserve"> in learning about and discussing this topic and your thoughts about it.</w:t>
      </w:r>
      <w:r>
        <w:rPr>
          <w:rFonts w:ascii="Calibri" w:hAnsi="Calibri"/>
          <w:b/>
        </w:rPr>
        <w:t xml:space="preserve"> </w:t>
      </w:r>
      <w:r>
        <w:rPr>
          <w:rFonts w:ascii="Calibri" w:hAnsi="Calibri"/>
          <w:spacing w:val="-3"/>
          <w:shd w:val="clear" w:color="auto" w:fill="FFFF00"/>
        </w:rPr>
        <w:t>When using material (quotes from or simply information from an article) y</w:t>
      </w:r>
      <w:r w:rsidRPr="00D304F0">
        <w:rPr>
          <w:rFonts w:ascii="Calibri" w:hAnsi="Calibri"/>
          <w:spacing w:val="-3"/>
          <w:shd w:val="clear" w:color="auto" w:fill="FFFF00"/>
        </w:rPr>
        <w:t xml:space="preserve">ou </w:t>
      </w:r>
      <w:r w:rsidRPr="00D304F0">
        <w:rPr>
          <w:rFonts w:ascii="Calibri" w:hAnsi="Calibri"/>
          <w:b/>
          <w:shd w:val="clear" w:color="auto" w:fill="FFFF00"/>
        </w:rPr>
        <w:t xml:space="preserve">MUST </w:t>
      </w:r>
      <w:r w:rsidRPr="00D304F0">
        <w:rPr>
          <w:rFonts w:ascii="Calibri" w:hAnsi="Calibri"/>
          <w:shd w:val="clear" w:color="auto" w:fill="FFFF00"/>
        </w:rPr>
        <w:t xml:space="preserve">show where </w:t>
      </w:r>
      <w:r w:rsidRPr="00D304F0">
        <w:rPr>
          <w:rFonts w:ascii="Calibri" w:hAnsi="Calibri"/>
          <w:spacing w:val="-3"/>
          <w:shd w:val="clear" w:color="auto" w:fill="FFFF00"/>
        </w:rPr>
        <w:t xml:space="preserve">you </w:t>
      </w:r>
      <w:r w:rsidRPr="00D304F0">
        <w:rPr>
          <w:rFonts w:ascii="Calibri" w:hAnsi="Calibri"/>
          <w:shd w:val="clear" w:color="auto" w:fill="FFFF00"/>
        </w:rPr>
        <w:t>got the material</w:t>
      </w:r>
      <w:r>
        <w:rPr>
          <w:rFonts w:ascii="Calibri" w:hAnsi="Calibri"/>
          <w:shd w:val="clear" w:color="auto" w:fill="FFFF00"/>
        </w:rPr>
        <w:t xml:space="preserve"> otherwise you are guilty of plagiarism and could receive a severe penalty on your grade for such plagiarism</w:t>
      </w:r>
      <w:r>
        <w:rPr>
          <w:rFonts w:ascii="Calibri" w:hAnsi="Calibri"/>
          <w:shd w:val="clear" w:color="auto" w:fill="FFFF00"/>
        </w:rPr>
        <w:t xml:space="preserve"> (all the way down to ZERO depending how egregious your </w:t>
      </w:r>
      <w:r w:rsidR="00E572DF">
        <w:rPr>
          <w:rFonts w:ascii="Calibri" w:hAnsi="Calibri"/>
          <w:shd w:val="clear" w:color="auto" w:fill="FFFF00"/>
        </w:rPr>
        <w:t>plagiarism</w:t>
      </w:r>
      <w:r>
        <w:rPr>
          <w:rFonts w:ascii="Calibri" w:hAnsi="Calibri"/>
          <w:shd w:val="clear" w:color="auto" w:fill="FFFF00"/>
        </w:rPr>
        <w:t>)</w:t>
      </w:r>
      <w:r w:rsidRPr="00D304F0">
        <w:rPr>
          <w:rFonts w:ascii="Calibri" w:hAnsi="Calibri"/>
          <w:shd w:val="clear" w:color="auto" w:fill="FFFFFF"/>
        </w:rPr>
        <w:t>.  You don’t need to use a formal syst</w:t>
      </w:r>
      <w:r>
        <w:rPr>
          <w:rFonts w:ascii="Calibri" w:hAnsi="Calibri"/>
          <w:shd w:val="clear" w:color="auto" w:fill="FFFFFF"/>
        </w:rPr>
        <w:t xml:space="preserve">em like MLA or APA, or Turabian to cite and document the use of these sources. </w:t>
      </w:r>
      <w:r w:rsidRPr="00D304F0">
        <w:rPr>
          <w:rFonts w:ascii="Calibri" w:hAnsi="Calibri"/>
          <w:shd w:val="clear" w:color="auto" w:fill="FFFFFF"/>
        </w:rPr>
        <w:t xml:space="preserve"> You may simply, in parentheses after “quoting” the material from the outside source tell me where </w:t>
      </w:r>
      <w:r w:rsidRPr="00D304F0">
        <w:rPr>
          <w:rFonts w:ascii="Calibri" w:hAnsi="Calibri"/>
          <w:spacing w:val="-3"/>
          <w:shd w:val="clear" w:color="auto" w:fill="FFFFFF"/>
        </w:rPr>
        <w:t xml:space="preserve">you </w:t>
      </w:r>
      <w:r w:rsidRPr="00D304F0">
        <w:rPr>
          <w:rFonts w:ascii="Calibri" w:hAnsi="Calibri"/>
          <w:shd w:val="clear" w:color="auto" w:fill="FFFFFF"/>
        </w:rPr>
        <w:t xml:space="preserve">got it. If you wish to quote from one of the articles I have provided you, simply indicate the title of the article and the date of publication.  If you wish to use an article to support your thoughts or opinion, provide a notation indicating the source. </w:t>
      </w:r>
      <w:r w:rsidRPr="00D304F0">
        <w:rPr>
          <w:rFonts w:ascii="Calibri" w:hAnsi="Calibri"/>
          <w:spacing w:val="-4"/>
          <w:shd w:val="clear" w:color="auto" w:fill="FFFFFF"/>
        </w:rPr>
        <w:t xml:space="preserve">For </w:t>
      </w:r>
      <w:r w:rsidRPr="00D304F0">
        <w:rPr>
          <w:rFonts w:ascii="Calibri" w:hAnsi="Calibri"/>
          <w:shd w:val="clear" w:color="auto" w:fill="FFFFFF"/>
        </w:rPr>
        <w:t>example: (</w:t>
      </w:r>
      <w:r w:rsidRPr="00F2204F">
        <w:rPr>
          <w:sz w:val="22"/>
          <w:szCs w:val="22"/>
          <w:shd w:val="clear" w:color="auto" w:fill="FFFFFF"/>
        </w:rPr>
        <w:t>Michael Grunwald, “Trump’s First 100 Days: What Mattered, And What Didn’t,” POLITICO MAGAZINE,</w:t>
      </w:r>
      <w:r w:rsidRPr="00F2204F">
        <w:rPr>
          <w:spacing w:val="-32"/>
          <w:sz w:val="22"/>
          <w:szCs w:val="22"/>
          <w:shd w:val="clear" w:color="auto" w:fill="FFFFFF"/>
        </w:rPr>
        <w:t xml:space="preserve"> </w:t>
      </w:r>
      <w:r w:rsidRPr="00F2204F">
        <w:rPr>
          <w:sz w:val="22"/>
          <w:szCs w:val="22"/>
          <w:shd w:val="clear" w:color="auto" w:fill="FFFFFF"/>
        </w:rPr>
        <w:t xml:space="preserve">26 April 2017, </w:t>
      </w:r>
      <w:r w:rsidRPr="00F2204F">
        <w:rPr>
          <w:color w:val="0000FF"/>
          <w:sz w:val="22"/>
          <w:szCs w:val="22"/>
          <w:u w:val="single" w:color="0000FF"/>
          <w:shd w:val="clear" w:color="auto" w:fill="FFFFFF"/>
        </w:rPr>
        <w:t>http://www.politico.com/magazine/story/2017/04/26/trump-first-100-days-president-rating-accomplishments-215071</w:t>
      </w:r>
      <w:r w:rsidRPr="00D304F0">
        <w:rPr>
          <w:rFonts w:ascii="Calibri" w:hAnsi="Calibri"/>
          <w:color w:val="000000"/>
          <w:shd w:val="clear" w:color="auto" w:fill="FFFFFF"/>
        </w:rPr>
        <w:t xml:space="preserve">). If you quote or paraphrase from this article again in your paper, you’d need only put in parenthesis after the quote or paraphrase the following: (Grunwald), which would indicate you got the material from the Michael Grunwald </w:t>
      </w:r>
      <w:r w:rsidRPr="00D304F0">
        <w:rPr>
          <w:rFonts w:ascii="Calibri" w:hAnsi="Calibri"/>
          <w:color w:val="000000"/>
          <w:shd w:val="clear" w:color="auto" w:fill="FFFFFF"/>
        </w:rPr>
        <w:lastRenderedPageBreak/>
        <w:t>article.</w:t>
      </w:r>
    </w:p>
    <w:p w:rsidR="00544DCF" w:rsidRDefault="00544DCF" w:rsidP="00544DCF">
      <w:pPr>
        <w:pStyle w:val="BodyText"/>
        <w:spacing w:before="11"/>
        <w:rPr>
          <w:rFonts w:ascii="Calibri" w:hAnsi="Calibri"/>
          <w:sz w:val="23"/>
        </w:rPr>
      </w:pPr>
    </w:p>
    <w:p w:rsidR="00544DCF" w:rsidRPr="00D304F0" w:rsidRDefault="00544DCF" w:rsidP="00544DCF">
      <w:pPr>
        <w:pStyle w:val="BodyText"/>
        <w:spacing w:before="11"/>
        <w:rPr>
          <w:rFonts w:ascii="Calibri" w:hAnsi="Calibri"/>
          <w:sz w:val="23"/>
        </w:rPr>
      </w:pPr>
    </w:p>
    <w:p w:rsidR="00544DCF" w:rsidRPr="00D304F0" w:rsidRDefault="00544DCF" w:rsidP="00544DCF">
      <w:pPr>
        <w:pStyle w:val="BodyText"/>
        <w:ind w:left="232" w:right="189"/>
        <w:rPr>
          <w:rFonts w:ascii="Calibri" w:hAnsi="Calibri"/>
        </w:rPr>
      </w:pPr>
      <w:r w:rsidRPr="00D304F0">
        <w:rPr>
          <w:rFonts w:ascii="Calibri" w:hAnsi="Calibri"/>
          <w:b/>
          <w:highlight w:val="yellow"/>
        </w:rPr>
        <w:t xml:space="preserve">You are to present in this essay </w:t>
      </w:r>
      <w:r w:rsidRPr="00D304F0">
        <w:rPr>
          <w:rFonts w:ascii="Calibri" w:hAnsi="Calibri"/>
          <w:b/>
          <w:i/>
          <w:highlight w:val="yellow"/>
        </w:rPr>
        <w:t>your opinions and thoughts</w:t>
      </w:r>
      <w:r w:rsidRPr="00D304F0">
        <w:rPr>
          <w:rFonts w:ascii="Calibri" w:hAnsi="Calibri"/>
          <w:i/>
          <w:highlight w:val="yellow"/>
        </w:rPr>
        <w:t xml:space="preserve"> </w:t>
      </w:r>
      <w:r w:rsidRPr="00D304F0">
        <w:rPr>
          <w:rFonts w:ascii="Calibri" w:hAnsi="Calibri"/>
          <w:highlight w:val="yellow"/>
        </w:rPr>
        <w:t xml:space="preserve">on what </w:t>
      </w:r>
      <w:r w:rsidRPr="00D304F0">
        <w:rPr>
          <w:rFonts w:ascii="Calibri" w:hAnsi="Calibri"/>
          <w:spacing w:val="-3"/>
          <w:highlight w:val="yellow"/>
        </w:rPr>
        <w:t xml:space="preserve">you </w:t>
      </w:r>
      <w:r w:rsidRPr="00D304F0">
        <w:rPr>
          <w:rFonts w:ascii="Calibri" w:hAnsi="Calibri"/>
          <w:highlight w:val="yellow"/>
        </w:rPr>
        <w:t xml:space="preserve">know, where </w:t>
      </w:r>
      <w:r w:rsidRPr="00D304F0">
        <w:rPr>
          <w:rFonts w:ascii="Calibri" w:hAnsi="Calibri"/>
          <w:spacing w:val="-3"/>
          <w:highlight w:val="yellow"/>
        </w:rPr>
        <w:t xml:space="preserve">you </w:t>
      </w:r>
      <w:r w:rsidRPr="00D304F0">
        <w:rPr>
          <w:rFonts w:ascii="Calibri" w:hAnsi="Calibri"/>
          <w:highlight w:val="yellow"/>
        </w:rPr>
        <w:t xml:space="preserve">learned it in general, and why you’ve made the decisions </w:t>
      </w:r>
      <w:r w:rsidRPr="00D304F0">
        <w:rPr>
          <w:rFonts w:ascii="Calibri" w:hAnsi="Calibri"/>
          <w:spacing w:val="-3"/>
          <w:highlight w:val="yellow"/>
        </w:rPr>
        <w:t xml:space="preserve">you </w:t>
      </w:r>
      <w:r w:rsidRPr="00D304F0">
        <w:rPr>
          <w:rFonts w:ascii="Calibri" w:hAnsi="Calibri"/>
          <w:highlight w:val="yellow"/>
        </w:rPr>
        <w:t xml:space="preserve">did about </w:t>
      </w:r>
      <w:r>
        <w:rPr>
          <w:rFonts w:ascii="Calibri" w:hAnsi="Calibri"/>
          <w:highlight w:val="yellow"/>
        </w:rPr>
        <w:t>this issue</w:t>
      </w:r>
      <w:r w:rsidRPr="00D304F0">
        <w:rPr>
          <w:rFonts w:ascii="Calibri" w:hAnsi="Calibri"/>
          <w:highlight w:val="yellow"/>
        </w:rPr>
        <w:t xml:space="preserve"> and arrived at the </w:t>
      </w:r>
      <w:r w:rsidRPr="00D304F0">
        <w:rPr>
          <w:rFonts w:ascii="Calibri" w:hAnsi="Calibri"/>
          <w:spacing w:val="-6"/>
          <w:highlight w:val="yellow"/>
        </w:rPr>
        <w:t xml:space="preserve">opinions you </w:t>
      </w:r>
      <w:r w:rsidRPr="00D304F0">
        <w:rPr>
          <w:rFonts w:ascii="Calibri" w:hAnsi="Calibri"/>
          <w:spacing w:val="-4"/>
          <w:highlight w:val="yellow"/>
        </w:rPr>
        <w:t xml:space="preserve">had </w:t>
      </w:r>
      <w:r>
        <w:rPr>
          <w:rFonts w:ascii="Calibri" w:hAnsi="Calibri"/>
          <w:spacing w:val="-6"/>
          <w:highlight w:val="yellow"/>
        </w:rPr>
        <w:t xml:space="preserve">the Texas Legislature’s decisions regarding tax cuts and decreasing funding for public higher education. </w:t>
      </w:r>
      <w:r w:rsidRPr="00D304F0">
        <w:rPr>
          <w:rFonts w:ascii="Calibri" w:hAnsi="Calibri"/>
          <w:spacing w:val="-6"/>
        </w:rPr>
        <w:t xml:space="preserve">This is </w:t>
      </w:r>
      <w:r>
        <w:rPr>
          <w:rFonts w:ascii="Calibri" w:hAnsi="Calibri"/>
          <w:spacing w:val="-6"/>
        </w:rPr>
        <w:t>not</w:t>
      </w:r>
      <w:r w:rsidRPr="00D304F0">
        <w:rPr>
          <w:rFonts w:ascii="Calibri" w:hAnsi="Calibri"/>
          <w:spacing w:val="-6"/>
        </w:rPr>
        <w:t xml:space="preserve"> a research paper</w:t>
      </w:r>
      <w:r>
        <w:rPr>
          <w:rFonts w:ascii="Calibri" w:hAnsi="Calibri"/>
          <w:spacing w:val="-6"/>
        </w:rPr>
        <w:t xml:space="preserve"> as much as it</w:t>
      </w:r>
      <w:r w:rsidRPr="00D304F0">
        <w:rPr>
          <w:rFonts w:ascii="Calibri" w:hAnsi="Calibri"/>
          <w:spacing w:val="-6"/>
        </w:rPr>
        <w:t xml:space="preserve"> is an opinion essay—a discussion of YOUR opinions and what you know of the opinions of your inner circle of family and friends.  </w:t>
      </w:r>
      <w:r>
        <w:rPr>
          <w:rFonts w:ascii="Calibri" w:hAnsi="Calibri"/>
          <w:spacing w:val="-6"/>
        </w:rPr>
        <w:t xml:space="preserve">You must lay the predicate of what the issues are, what the Legislature has done, and what effect it has had on tuition and fees charged to students and its impact of their lives.  But you are to discuss your reactions to these policies made by the state and whether you think it is good policy, bad policy, or somewhere in between and </w:t>
      </w:r>
      <w:r w:rsidRPr="00544DCF">
        <w:rPr>
          <w:rFonts w:ascii="Calibri" w:hAnsi="Calibri"/>
          <w:b/>
          <w:spacing w:val="-6"/>
        </w:rPr>
        <w:t>why</w:t>
      </w:r>
      <w:r>
        <w:rPr>
          <w:rFonts w:ascii="Calibri" w:hAnsi="Calibri"/>
          <w:spacing w:val="-6"/>
        </w:rPr>
        <w:t xml:space="preserve">.  </w:t>
      </w:r>
      <w:r w:rsidRPr="00D304F0">
        <w:rPr>
          <w:rFonts w:ascii="Calibri" w:hAnsi="Calibri"/>
          <w:spacing w:val="-6"/>
        </w:rPr>
        <w:t xml:space="preserve">So, feel comfortable talking about yourself and what is in your mind.  NO ONE WILL READ THIS PAPER OTHER THAN ME, YOUR TEACHER.  I WILL NOT SHARE IT WITH ANYONE, so your opinions and thoughts will remain yours and not shared unless you want to share them with others.  AND </w:t>
      </w:r>
      <w:r w:rsidRPr="005E0C88">
        <w:rPr>
          <w:rFonts w:ascii="Calibri" w:hAnsi="Calibri"/>
          <w:b/>
          <w:spacing w:val="-6"/>
        </w:rPr>
        <w:t>I DO NOT, REPEAT</w:t>
      </w:r>
      <w:r>
        <w:rPr>
          <w:rFonts w:ascii="Calibri" w:hAnsi="Calibri"/>
          <w:b/>
          <w:spacing w:val="-6"/>
        </w:rPr>
        <w:t>,</w:t>
      </w:r>
      <w:r w:rsidRPr="005E0C88">
        <w:rPr>
          <w:rFonts w:ascii="Calibri" w:hAnsi="Calibri"/>
          <w:b/>
          <w:spacing w:val="-6"/>
        </w:rPr>
        <w:t xml:space="preserve"> </w:t>
      </w:r>
      <w:r w:rsidRPr="005E0C88">
        <w:rPr>
          <w:rFonts w:ascii="Calibri" w:hAnsi="Calibri"/>
          <w:b/>
          <w:spacing w:val="-6"/>
          <w:u w:val="single"/>
        </w:rPr>
        <w:t>NOT</w:t>
      </w:r>
      <w:r w:rsidRPr="005E0C88">
        <w:rPr>
          <w:rFonts w:ascii="Calibri" w:hAnsi="Calibri"/>
          <w:b/>
          <w:spacing w:val="-6"/>
        </w:rPr>
        <w:t>, GRADE YOUR ESSAY ON WHETHER I AGREE WITH YOUR OPINIONS OR NOT.</w:t>
      </w:r>
      <w:r w:rsidRPr="00D304F0">
        <w:rPr>
          <w:rFonts w:ascii="Calibri" w:hAnsi="Calibri"/>
          <w:spacing w:val="-6"/>
        </w:rPr>
        <w:t xml:space="preserve">  I GRADE ON WHETHER YOU MEET THE REQUIREMENTS SET OUT IN THE INSTRUCTIONS.  I am </w:t>
      </w:r>
      <w:r w:rsidRPr="005E0C88">
        <w:rPr>
          <w:rFonts w:ascii="Calibri" w:hAnsi="Calibri"/>
          <w:b/>
          <w:spacing w:val="-6"/>
        </w:rPr>
        <w:t>not</w:t>
      </w:r>
      <w:r w:rsidRPr="00D304F0">
        <w:rPr>
          <w:rFonts w:ascii="Calibri" w:hAnsi="Calibri"/>
          <w:spacing w:val="-6"/>
        </w:rPr>
        <w:t xml:space="preserve"> grading your opinions, just your ability to gather and express them relative to the political issues at hand.</w:t>
      </w:r>
      <w:r>
        <w:rPr>
          <w:rFonts w:ascii="Calibri" w:hAnsi="Calibri"/>
          <w:spacing w:val="-6"/>
        </w:rPr>
        <w:t xml:space="preserve">  Your opinions may differ completely from mine but that does not enter in my grading of your essay.  I am as likely to give an “A” to a student’s whose opinions differ from mine as to a student who agree to the letter with my opinions.  Actually, a student whose opinions match mine would get a lower grade than the student who differed dramatically with my personal opinions if the essay by the latter student is better written, better organized, better thought out than a slap-dash poorly presented paper written by the former student.</w:t>
      </w:r>
    </w:p>
    <w:p w:rsidR="00544DCF" w:rsidRPr="00D304F0" w:rsidRDefault="00544DCF" w:rsidP="00544DCF">
      <w:pPr>
        <w:pStyle w:val="BodyText"/>
        <w:spacing w:before="11"/>
        <w:rPr>
          <w:rFonts w:ascii="Calibri" w:hAnsi="Calibri"/>
          <w:sz w:val="23"/>
        </w:rPr>
      </w:pPr>
    </w:p>
    <w:p w:rsidR="00544DCF" w:rsidRPr="00D304F0" w:rsidRDefault="00544DCF" w:rsidP="00544DCF">
      <w:pPr>
        <w:pStyle w:val="BodyText"/>
        <w:ind w:left="232" w:right="176"/>
        <w:rPr>
          <w:rFonts w:ascii="Calibri" w:hAnsi="Calibri"/>
        </w:rPr>
      </w:pPr>
      <w:r w:rsidRPr="00D304F0">
        <w:rPr>
          <w:rFonts w:ascii="Calibri" w:hAnsi="Calibri"/>
          <w:spacing w:val="-6"/>
        </w:rPr>
        <w:t xml:space="preserve">Remember, </w:t>
      </w:r>
      <w:r w:rsidRPr="00D304F0">
        <w:rPr>
          <w:rFonts w:ascii="Calibri" w:hAnsi="Calibri"/>
          <w:spacing w:val="-4"/>
        </w:rPr>
        <w:t xml:space="preserve">this is </w:t>
      </w:r>
      <w:r w:rsidRPr="00D304F0">
        <w:rPr>
          <w:rFonts w:ascii="Calibri" w:hAnsi="Calibri"/>
        </w:rPr>
        <w:t xml:space="preserve">a </w:t>
      </w:r>
      <w:r w:rsidRPr="00D304F0">
        <w:rPr>
          <w:rFonts w:ascii="Calibri" w:hAnsi="Calibri"/>
          <w:spacing w:val="-6"/>
        </w:rPr>
        <w:t xml:space="preserve">chance </w:t>
      </w:r>
      <w:r w:rsidRPr="00D304F0">
        <w:rPr>
          <w:rFonts w:ascii="Calibri" w:hAnsi="Calibri"/>
          <w:spacing w:val="-4"/>
        </w:rPr>
        <w:t xml:space="preserve">for </w:t>
      </w:r>
      <w:r w:rsidRPr="00D304F0">
        <w:rPr>
          <w:rFonts w:ascii="Calibri" w:hAnsi="Calibri"/>
          <w:spacing w:val="-6"/>
        </w:rPr>
        <w:t xml:space="preserve">you </w:t>
      </w:r>
      <w:r w:rsidRPr="00D304F0">
        <w:rPr>
          <w:rFonts w:ascii="Calibri" w:hAnsi="Calibri"/>
          <w:spacing w:val="-4"/>
        </w:rPr>
        <w:t xml:space="preserve">to </w:t>
      </w:r>
      <w:r w:rsidRPr="00D304F0">
        <w:rPr>
          <w:rFonts w:ascii="Calibri" w:hAnsi="Calibri"/>
          <w:spacing w:val="-5"/>
        </w:rPr>
        <w:t xml:space="preserve">take </w:t>
      </w:r>
      <w:r w:rsidRPr="00D304F0">
        <w:rPr>
          <w:rFonts w:ascii="Calibri" w:hAnsi="Calibri"/>
          <w:spacing w:val="-3"/>
        </w:rPr>
        <w:t xml:space="preserve">the </w:t>
      </w:r>
      <w:r w:rsidRPr="00D304F0">
        <w:rPr>
          <w:rFonts w:ascii="Calibri" w:hAnsi="Calibri"/>
          <w:spacing w:val="-6"/>
        </w:rPr>
        <w:t xml:space="preserve">stage </w:t>
      </w:r>
      <w:r w:rsidRPr="00D304F0">
        <w:rPr>
          <w:rFonts w:ascii="Calibri" w:hAnsi="Calibri"/>
          <w:spacing w:val="-4"/>
        </w:rPr>
        <w:t xml:space="preserve">and </w:t>
      </w:r>
      <w:r w:rsidRPr="00D304F0">
        <w:rPr>
          <w:rFonts w:ascii="Calibri" w:hAnsi="Calibri"/>
          <w:spacing w:val="-6"/>
        </w:rPr>
        <w:t xml:space="preserve">tell your audience </w:t>
      </w:r>
      <w:r w:rsidRPr="00D304F0">
        <w:rPr>
          <w:rFonts w:ascii="Calibri" w:hAnsi="Calibri"/>
          <w:spacing w:val="-5"/>
        </w:rPr>
        <w:t xml:space="preserve">(me, the reader </w:t>
      </w:r>
      <w:r w:rsidRPr="00D304F0">
        <w:rPr>
          <w:rFonts w:ascii="Calibri" w:hAnsi="Calibri"/>
          <w:spacing w:val="-4"/>
        </w:rPr>
        <w:t xml:space="preserve">of </w:t>
      </w:r>
      <w:r w:rsidRPr="00D304F0">
        <w:rPr>
          <w:rFonts w:ascii="Calibri" w:hAnsi="Calibri"/>
          <w:spacing w:val="-6"/>
        </w:rPr>
        <w:t xml:space="preserve">your paper) </w:t>
      </w:r>
      <w:r w:rsidRPr="00D304F0">
        <w:rPr>
          <w:rFonts w:ascii="Calibri" w:hAnsi="Calibri"/>
          <w:spacing w:val="-7"/>
        </w:rPr>
        <w:t xml:space="preserve">what </w:t>
      </w:r>
      <w:r w:rsidRPr="00D304F0">
        <w:rPr>
          <w:rFonts w:ascii="Calibri" w:hAnsi="Calibri"/>
          <w:spacing w:val="-6"/>
        </w:rPr>
        <w:t xml:space="preserve">you </w:t>
      </w:r>
      <w:r w:rsidRPr="00D304F0">
        <w:rPr>
          <w:rFonts w:ascii="Calibri" w:hAnsi="Calibri"/>
          <w:spacing w:val="-5"/>
        </w:rPr>
        <w:t xml:space="preserve">think </w:t>
      </w:r>
      <w:r w:rsidRPr="00D304F0">
        <w:rPr>
          <w:rFonts w:ascii="Calibri" w:hAnsi="Calibri"/>
          <w:spacing w:val="-4"/>
        </w:rPr>
        <w:t xml:space="preserve">and </w:t>
      </w:r>
      <w:r w:rsidRPr="00D304F0">
        <w:rPr>
          <w:rFonts w:ascii="Calibri" w:hAnsi="Calibri"/>
          <w:spacing w:val="-5"/>
        </w:rPr>
        <w:t xml:space="preserve">feel.  </w:t>
      </w:r>
      <w:r w:rsidRPr="00D304F0">
        <w:rPr>
          <w:rFonts w:ascii="Calibri" w:hAnsi="Calibri"/>
          <w:spacing w:val="-3"/>
        </w:rPr>
        <w:t xml:space="preserve">Do </w:t>
      </w:r>
      <w:r w:rsidRPr="00D304F0">
        <w:rPr>
          <w:rFonts w:ascii="Calibri" w:hAnsi="Calibri"/>
          <w:spacing w:val="-6"/>
        </w:rPr>
        <w:t xml:space="preserve">not worry </w:t>
      </w:r>
      <w:r w:rsidRPr="00D304F0">
        <w:rPr>
          <w:rFonts w:ascii="Calibri" w:hAnsi="Calibri"/>
        </w:rPr>
        <w:t xml:space="preserve">if </w:t>
      </w:r>
      <w:r w:rsidRPr="00D304F0">
        <w:rPr>
          <w:rFonts w:ascii="Calibri" w:hAnsi="Calibri"/>
          <w:spacing w:val="-6"/>
        </w:rPr>
        <w:t xml:space="preserve">you </w:t>
      </w:r>
      <w:r w:rsidRPr="00D304F0">
        <w:rPr>
          <w:rFonts w:ascii="Calibri" w:hAnsi="Calibri"/>
          <w:spacing w:val="-5"/>
        </w:rPr>
        <w:t xml:space="preserve">think </w:t>
      </w:r>
      <w:r w:rsidRPr="00D304F0">
        <w:rPr>
          <w:rFonts w:ascii="Calibri" w:hAnsi="Calibri"/>
          <w:spacing w:val="-6"/>
        </w:rPr>
        <w:t xml:space="preserve">you </w:t>
      </w:r>
      <w:r w:rsidRPr="00D304F0">
        <w:rPr>
          <w:rFonts w:ascii="Calibri" w:hAnsi="Calibri"/>
          <w:spacing w:val="-5"/>
        </w:rPr>
        <w:t xml:space="preserve">are not </w:t>
      </w:r>
      <w:r w:rsidRPr="00D304F0">
        <w:rPr>
          <w:rFonts w:ascii="Calibri" w:hAnsi="Calibri"/>
        </w:rPr>
        <w:t xml:space="preserve">a </w:t>
      </w:r>
      <w:r w:rsidRPr="00D304F0">
        <w:rPr>
          <w:rFonts w:ascii="Calibri" w:hAnsi="Calibri"/>
          <w:spacing w:val="-6"/>
        </w:rPr>
        <w:t xml:space="preserve">strong writer.  Don’t </w:t>
      </w:r>
      <w:r w:rsidRPr="00D304F0">
        <w:rPr>
          <w:rFonts w:ascii="Calibri" w:hAnsi="Calibri"/>
          <w:spacing w:val="-5"/>
        </w:rPr>
        <w:t xml:space="preserve">worry </w:t>
      </w:r>
      <w:r w:rsidRPr="00D304F0">
        <w:rPr>
          <w:rFonts w:ascii="Calibri" w:hAnsi="Calibri"/>
        </w:rPr>
        <w:t xml:space="preserve">if </w:t>
      </w:r>
      <w:r w:rsidRPr="00D304F0">
        <w:rPr>
          <w:rFonts w:ascii="Calibri" w:hAnsi="Calibri"/>
          <w:spacing w:val="-6"/>
        </w:rPr>
        <w:t xml:space="preserve">you </w:t>
      </w:r>
      <w:r w:rsidRPr="00D304F0">
        <w:rPr>
          <w:rFonts w:ascii="Calibri" w:hAnsi="Calibri"/>
          <w:spacing w:val="-5"/>
        </w:rPr>
        <w:t xml:space="preserve">are </w:t>
      </w:r>
      <w:r w:rsidRPr="00D304F0">
        <w:rPr>
          <w:rFonts w:ascii="Calibri" w:hAnsi="Calibri"/>
        </w:rPr>
        <w:t xml:space="preserve">ESL </w:t>
      </w:r>
      <w:r w:rsidRPr="00D304F0">
        <w:rPr>
          <w:rFonts w:ascii="Calibri" w:hAnsi="Calibri"/>
          <w:spacing w:val="-4"/>
        </w:rPr>
        <w:t xml:space="preserve">and </w:t>
      </w:r>
      <w:r w:rsidRPr="00D304F0">
        <w:rPr>
          <w:rFonts w:ascii="Calibri" w:hAnsi="Calibri"/>
          <w:spacing w:val="-5"/>
        </w:rPr>
        <w:t xml:space="preserve">have, </w:t>
      </w:r>
      <w:r w:rsidRPr="00D304F0">
        <w:rPr>
          <w:rFonts w:ascii="Calibri" w:hAnsi="Calibri"/>
        </w:rPr>
        <w:t xml:space="preserve">at </w:t>
      </w:r>
      <w:r w:rsidRPr="00D304F0">
        <w:rPr>
          <w:rFonts w:ascii="Calibri" w:hAnsi="Calibri"/>
          <w:spacing w:val="-4"/>
        </w:rPr>
        <w:t xml:space="preserve">this </w:t>
      </w:r>
      <w:r w:rsidRPr="00D304F0">
        <w:rPr>
          <w:rFonts w:ascii="Calibri" w:hAnsi="Calibri"/>
          <w:spacing w:val="-5"/>
        </w:rPr>
        <w:t xml:space="preserve">time, weak </w:t>
      </w:r>
      <w:r w:rsidRPr="00D304F0">
        <w:rPr>
          <w:rFonts w:ascii="Calibri" w:hAnsi="Calibri"/>
          <w:spacing w:val="-6"/>
        </w:rPr>
        <w:t xml:space="preserve">language skills. Write </w:t>
      </w:r>
      <w:r w:rsidRPr="00D304F0">
        <w:rPr>
          <w:rFonts w:ascii="Calibri" w:hAnsi="Calibri"/>
        </w:rPr>
        <w:t xml:space="preserve">in </w:t>
      </w:r>
      <w:r w:rsidRPr="00D304F0">
        <w:rPr>
          <w:rFonts w:ascii="Calibri" w:hAnsi="Calibri"/>
          <w:spacing w:val="-7"/>
        </w:rPr>
        <w:t xml:space="preserve">your </w:t>
      </w:r>
      <w:r w:rsidRPr="00D304F0">
        <w:rPr>
          <w:rFonts w:ascii="Calibri" w:hAnsi="Calibri"/>
          <w:spacing w:val="-6"/>
        </w:rPr>
        <w:t xml:space="preserve">best </w:t>
      </w:r>
      <w:r w:rsidRPr="00D304F0">
        <w:rPr>
          <w:rFonts w:ascii="Calibri" w:hAnsi="Calibri"/>
          <w:spacing w:val="-4"/>
        </w:rPr>
        <w:t xml:space="preserve">form and </w:t>
      </w:r>
      <w:r w:rsidRPr="00D304F0">
        <w:rPr>
          <w:rFonts w:ascii="Calibri" w:hAnsi="Calibri"/>
          <w:spacing w:val="-6"/>
        </w:rPr>
        <w:t xml:space="preserve">style </w:t>
      </w:r>
      <w:r w:rsidRPr="00D304F0">
        <w:rPr>
          <w:rFonts w:ascii="Calibri" w:hAnsi="Calibri"/>
          <w:spacing w:val="-4"/>
        </w:rPr>
        <w:t xml:space="preserve">and </w:t>
      </w:r>
      <w:r w:rsidRPr="00D304F0">
        <w:rPr>
          <w:rFonts w:ascii="Calibri" w:hAnsi="Calibri"/>
          <w:spacing w:val="-6"/>
        </w:rPr>
        <w:t xml:space="preserve">language skills, </w:t>
      </w:r>
      <w:r w:rsidRPr="00D304F0">
        <w:rPr>
          <w:rFonts w:ascii="Calibri" w:hAnsi="Calibri"/>
          <w:spacing w:val="-5"/>
        </w:rPr>
        <w:t xml:space="preserve">but </w:t>
      </w:r>
      <w:r w:rsidRPr="00D304F0">
        <w:rPr>
          <w:rFonts w:ascii="Calibri" w:hAnsi="Calibri"/>
        </w:rPr>
        <w:t xml:space="preserve">I am </w:t>
      </w:r>
      <w:r w:rsidRPr="00D304F0">
        <w:rPr>
          <w:rFonts w:ascii="Calibri" w:hAnsi="Calibri"/>
          <w:spacing w:val="-4"/>
        </w:rPr>
        <w:t>no</w:t>
      </w:r>
      <w:r w:rsidRPr="00D304F0">
        <w:rPr>
          <w:rFonts w:ascii="Calibri" w:hAnsi="Calibri"/>
          <w:spacing w:val="-5"/>
        </w:rPr>
        <w:t xml:space="preserve">where </w:t>
      </w:r>
      <w:r w:rsidRPr="00D304F0">
        <w:rPr>
          <w:rFonts w:ascii="Calibri" w:hAnsi="Calibri"/>
          <w:spacing w:val="-6"/>
        </w:rPr>
        <w:t xml:space="preserve">close </w:t>
      </w:r>
      <w:r w:rsidRPr="00D304F0">
        <w:rPr>
          <w:rFonts w:ascii="Calibri" w:hAnsi="Calibri"/>
        </w:rPr>
        <w:t xml:space="preserve">to </w:t>
      </w:r>
      <w:r w:rsidRPr="00D304F0">
        <w:rPr>
          <w:rFonts w:ascii="Calibri" w:hAnsi="Calibri"/>
          <w:spacing w:val="-5"/>
        </w:rPr>
        <w:t xml:space="preserve">being </w:t>
      </w:r>
      <w:r w:rsidRPr="00D304F0">
        <w:rPr>
          <w:rFonts w:ascii="Calibri" w:hAnsi="Calibri"/>
        </w:rPr>
        <w:t xml:space="preserve">as </w:t>
      </w:r>
      <w:r w:rsidRPr="00D304F0">
        <w:rPr>
          <w:rFonts w:ascii="Calibri" w:hAnsi="Calibri"/>
          <w:spacing w:val="-6"/>
        </w:rPr>
        <w:t xml:space="preserve">interested </w:t>
      </w:r>
      <w:r w:rsidRPr="00D304F0">
        <w:rPr>
          <w:rFonts w:ascii="Calibri" w:hAnsi="Calibri"/>
        </w:rPr>
        <w:t xml:space="preserve">in </w:t>
      </w:r>
      <w:r w:rsidRPr="00D304F0">
        <w:rPr>
          <w:rFonts w:ascii="Calibri" w:hAnsi="Calibri"/>
          <w:spacing w:val="-4"/>
        </w:rPr>
        <w:t xml:space="preserve">the </w:t>
      </w:r>
      <w:r w:rsidRPr="00D304F0">
        <w:rPr>
          <w:rFonts w:ascii="Calibri" w:hAnsi="Calibri"/>
          <w:spacing w:val="-6"/>
        </w:rPr>
        <w:t xml:space="preserve">formalities </w:t>
      </w:r>
      <w:r w:rsidRPr="00D304F0">
        <w:rPr>
          <w:rFonts w:ascii="Calibri" w:hAnsi="Calibri"/>
          <w:spacing w:val="-4"/>
        </w:rPr>
        <w:t xml:space="preserve">of </w:t>
      </w:r>
      <w:r w:rsidRPr="00D304F0">
        <w:rPr>
          <w:rFonts w:ascii="Calibri" w:hAnsi="Calibri"/>
          <w:spacing w:val="-5"/>
        </w:rPr>
        <w:t xml:space="preserve">all </w:t>
      </w:r>
      <w:r w:rsidRPr="00D304F0">
        <w:rPr>
          <w:rFonts w:ascii="Calibri" w:hAnsi="Calibri"/>
          <w:spacing w:val="-6"/>
        </w:rPr>
        <w:t xml:space="preserve">that </w:t>
      </w:r>
      <w:r w:rsidRPr="00D304F0">
        <w:rPr>
          <w:rFonts w:ascii="Calibri" w:hAnsi="Calibri"/>
          <w:spacing w:val="-4"/>
        </w:rPr>
        <w:t xml:space="preserve">as </w:t>
      </w:r>
      <w:r w:rsidRPr="00D304F0">
        <w:rPr>
          <w:rFonts w:ascii="Calibri" w:hAnsi="Calibri"/>
        </w:rPr>
        <w:t xml:space="preserve">I </w:t>
      </w:r>
      <w:r w:rsidRPr="00D304F0">
        <w:rPr>
          <w:rFonts w:ascii="Calibri" w:hAnsi="Calibri"/>
          <w:spacing w:val="-4"/>
        </w:rPr>
        <w:t xml:space="preserve">am in </w:t>
      </w:r>
      <w:r w:rsidRPr="00D304F0">
        <w:rPr>
          <w:rFonts w:ascii="Calibri" w:hAnsi="Calibri"/>
          <w:spacing w:val="-6"/>
        </w:rPr>
        <w:t xml:space="preserve">hearing, </w:t>
      </w:r>
      <w:r w:rsidRPr="00D304F0">
        <w:rPr>
          <w:rFonts w:ascii="Calibri" w:hAnsi="Calibri"/>
        </w:rPr>
        <w:t xml:space="preserve">in </w:t>
      </w:r>
      <w:r w:rsidRPr="00D304F0">
        <w:rPr>
          <w:rFonts w:ascii="Calibri" w:hAnsi="Calibri"/>
          <w:spacing w:val="-6"/>
        </w:rPr>
        <w:t xml:space="preserve">reading what you think, what you believe, what you </w:t>
      </w:r>
      <w:r w:rsidRPr="00D304F0">
        <w:rPr>
          <w:rFonts w:ascii="Calibri" w:hAnsi="Calibri"/>
          <w:spacing w:val="-5"/>
        </w:rPr>
        <w:t xml:space="preserve">have </w:t>
      </w:r>
      <w:r w:rsidRPr="00D304F0">
        <w:rPr>
          <w:rFonts w:ascii="Calibri" w:hAnsi="Calibri"/>
          <w:spacing w:val="-6"/>
        </w:rPr>
        <w:t xml:space="preserve">heard </w:t>
      </w:r>
      <w:r w:rsidRPr="00D304F0">
        <w:rPr>
          <w:rFonts w:ascii="Calibri" w:hAnsi="Calibri"/>
          <w:spacing w:val="-5"/>
        </w:rPr>
        <w:t xml:space="preserve">from </w:t>
      </w:r>
      <w:r w:rsidRPr="00D304F0">
        <w:rPr>
          <w:rFonts w:ascii="Calibri" w:hAnsi="Calibri"/>
          <w:spacing w:val="-6"/>
        </w:rPr>
        <w:t xml:space="preserve">your </w:t>
      </w:r>
      <w:r w:rsidRPr="00D304F0">
        <w:rPr>
          <w:rFonts w:ascii="Calibri" w:hAnsi="Calibri"/>
          <w:spacing w:val="-5"/>
        </w:rPr>
        <w:t xml:space="preserve">family </w:t>
      </w:r>
      <w:r w:rsidRPr="00D304F0">
        <w:rPr>
          <w:rFonts w:ascii="Calibri" w:hAnsi="Calibri"/>
          <w:spacing w:val="-4"/>
        </w:rPr>
        <w:t xml:space="preserve">and </w:t>
      </w:r>
      <w:r w:rsidRPr="00D304F0">
        <w:rPr>
          <w:rFonts w:ascii="Calibri" w:hAnsi="Calibri"/>
          <w:spacing w:val="-6"/>
        </w:rPr>
        <w:t xml:space="preserve">friends, </w:t>
      </w:r>
      <w:r w:rsidRPr="00D304F0">
        <w:rPr>
          <w:rFonts w:ascii="Calibri" w:hAnsi="Calibri"/>
          <w:spacing w:val="-4"/>
        </w:rPr>
        <w:t xml:space="preserve">and </w:t>
      </w:r>
      <w:r w:rsidRPr="00D304F0">
        <w:rPr>
          <w:rFonts w:ascii="Calibri" w:hAnsi="Calibri"/>
          <w:spacing w:val="-6"/>
        </w:rPr>
        <w:t xml:space="preserve">what </w:t>
      </w:r>
      <w:r w:rsidRPr="00D304F0">
        <w:rPr>
          <w:rFonts w:ascii="Calibri" w:hAnsi="Calibri"/>
          <w:spacing w:val="-7"/>
        </w:rPr>
        <w:t xml:space="preserve">your </w:t>
      </w:r>
      <w:r w:rsidRPr="00D304F0">
        <w:rPr>
          <w:rFonts w:ascii="Calibri" w:hAnsi="Calibri"/>
          <w:spacing w:val="-5"/>
        </w:rPr>
        <w:t xml:space="preserve">hopes </w:t>
      </w:r>
      <w:r w:rsidRPr="00D304F0">
        <w:rPr>
          <w:rFonts w:ascii="Calibri" w:hAnsi="Calibri"/>
          <w:spacing w:val="-4"/>
        </w:rPr>
        <w:t xml:space="preserve">or </w:t>
      </w:r>
      <w:r w:rsidRPr="00D304F0">
        <w:rPr>
          <w:rFonts w:ascii="Calibri" w:hAnsi="Calibri"/>
          <w:spacing w:val="-7"/>
        </w:rPr>
        <w:t xml:space="preserve">your </w:t>
      </w:r>
      <w:r w:rsidRPr="00D304F0">
        <w:rPr>
          <w:rFonts w:ascii="Calibri" w:hAnsi="Calibri"/>
          <w:spacing w:val="-5"/>
        </w:rPr>
        <w:t xml:space="preserve">fears </w:t>
      </w:r>
      <w:r w:rsidRPr="00D304F0">
        <w:rPr>
          <w:rFonts w:ascii="Calibri" w:hAnsi="Calibri"/>
          <w:spacing w:val="-4"/>
        </w:rPr>
        <w:t xml:space="preserve">may be.  </w:t>
      </w:r>
      <w:r w:rsidRPr="00D304F0">
        <w:rPr>
          <w:rFonts w:ascii="Calibri" w:hAnsi="Calibri"/>
          <w:spacing w:val="-5"/>
        </w:rPr>
        <w:t xml:space="preserve">(NOTE: </w:t>
      </w:r>
      <w:r w:rsidRPr="00D304F0">
        <w:rPr>
          <w:rFonts w:ascii="Calibri" w:hAnsi="Calibri"/>
          <w:spacing w:val="-3"/>
        </w:rPr>
        <w:t xml:space="preserve">Again, no </w:t>
      </w:r>
      <w:r w:rsidRPr="00D304F0">
        <w:rPr>
          <w:rFonts w:ascii="Calibri" w:hAnsi="Calibri"/>
          <w:spacing w:val="-5"/>
        </w:rPr>
        <w:t xml:space="preserve">one </w:t>
      </w:r>
      <w:r w:rsidRPr="00D304F0">
        <w:rPr>
          <w:rFonts w:ascii="Calibri" w:hAnsi="Calibri"/>
          <w:spacing w:val="-4"/>
        </w:rPr>
        <w:t xml:space="preserve">will </w:t>
      </w:r>
      <w:r w:rsidRPr="00D304F0">
        <w:rPr>
          <w:rFonts w:ascii="Calibri" w:hAnsi="Calibri"/>
          <w:spacing w:val="-5"/>
        </w:rPr>
        <w:t xml:space="preserve">read this </w:t>
      </w:r>
      <w:r w:rsidRPr="00D304F0">
        <w:rPr>
          <w:rFonts w:ascii="Calibri" w:hAnsi="Calibri"/>
          <w:spacing w:val="-6"/>
        </w:rPr>
        <w:t xml:space="preserve">paper </w:t>
      </w:r>
      <w:r w:rsidRPr="00D304F0">
        <w:rPr>
          <w:rFonts w:ascii="Calibri" w:hAnsi="Calibri"/>
          <w:spacing w:val="-5"/>
        </w:rPr>
        <w:t xml:space="preserve">but </w:t>
      </w:r>
      <w:r w:rsidRPr="00D304F0">
        <w:rPr>
          <w:rFonts w:ascii="Calibri" w:hAnsi="Calibri"/>
          <w:spacing w:val="-4"/>
        </w:rPr>
        <w:t xml:space="preserve">me. </w:t>
      </w:r>
      <w:r w:rsidRPr="00D304F0">
        <w:rPr>
          <w:rFonts w:ascii="Calibri" w:hAnsi="Calibri"/>
        </w:rPr>
        <w:t xml:space="preserve">I </w:t>
      </w:r>
      <w:r w:rsidRPr="00D304F0">
        <w:rPr>
          <w:rFonts w:ascii="Calibri" w:hAnsi="Calibri"/>
          <w:spacing w:val="-6"/>
        </w:rPr>
        <w:t xml:space="preserve">will erase </w:t>
      </w:r>
      <w:r w:rsidRPr="00D304F0">
        <w:rPr>
          <w:rFonts w:ascii="Calibri" w:hAnsi="Calibri"/>
          <w:spacing w:val="-4"/>
        </w:rPr>
        <w:t xml:space="preserve">the </w:t>
      </w:r>
      <w:r w:rsidRPr="00D304F0">
        <w:rPr>
          <w:rFonts w:ascii="Calibri" w:hAnsi="Calibri"/>
          <w:spacing w:val="-5"/>
        </w:rPr>
        <w:t xml:space="preserve">papers after </w:t>
      </w:r>
      <w:r w:rsidRPr="00D304F0">
        <w:rPr>
          <w:rFonts w:ascii="Calibri" w:hAnsi="Calibri"/>
          <w:spacing w:val="-4"/>
        </w:rPr>
        <w:t xml:space="preserve">the end </w:t>
      </w:r>
      <w:r w:rsidRPr="00D304F0">
        <w:rPr>
          <w:rFonts w:ascii="Calibri" w:hAnsi="Calibri"/>
          <w:spacing w:val="-3"/>
        </w:rPr>
        <w:t xml:space="preserve">of </w:t>
      </w:r>
      <w:r w:rsidRPr="00D304F0">
        <w:rPr>
          <w:rFonts w:ascii="Calibri" w:hAnsi="Calibri"/>
          <w:spacing w:val="-5"/>
        </w:rPr>
        <w:t xml:space="preserve">the </w:t>
      </w:r>
      <w:r w:rsidRPr="00D304F0">
        <w:rPr>
          <w:rFonts w:ascii="Calibri" w:hAnsi="Calibri"/>
          <w:spacing w:val="-7"/>
        </w:rPr>
        <w:t xml:space="preserve">semester. </w:t>
      </w:r>
      <w:r w:rsidRPr="00D304F0">
        <w:rPr>
          <w:rFonts w:ascii="Calibri" w:hAnsi="Calibri"/>
          <w:spacing w:val="-5"/>
        </w:rPr>
        <w:t xml:space="preserve">So, </w:t>
      </w:r>
      <w:r w:rsidRPr="00D304F0">
        <w:rPr>
          <w:rFonts w:ascii="Calibri" w:hAnsi="Calibri"/>
          <w:spacing w:val="-3"/>
        </w:rPr>
        <w:t xml:space="preserve">do </w:t>
      </w:r>
      <w:r w:rsidRPr="00D304F0">
        <w:rPr>
          <w:rFonts w:ascii="Calibri" w:hAnsi="Calibri"/>
          <w:spacing w:val="-5"/>
        </w:rPr>
        <w:t xml:space="preserve">not worry that </w:t>
      </w:r>
      <w:r w:rsidRPr="00D304F0">
        <w:rPr>
          <w:rFonts w:ascii="Calibri" w:hAnsi="Calibri"/>
        </w:rPr>
        <w:t xml:space="preserve">I </w:t>
      </w:r>
      <w:r w:rsidRPr="00D304F0">
        <w:rPr>
          <w:rFonts w:ascii="Calibri" w:hAnsi="Calibri"/>
          <w:spacing w:val="-6"/>
        </w:rPr>
        <w:t xml:space="preserve">might share your personal feelings </w:t>
      </w:r>
      <w:r w:rsidRPr="00D304F0">
        <w:rPr>
          <w:rFonts w:ascii="Calibri" w:hAnsi="Calibri"/>
          <w:spacing w:val="-4"/>
        </w:rPr>
        <w:t xml:space="preserve">and </w:t>
      </w:r>
      <w:r w:rsidRPr="00D304F0">
        <w:rPr>
          <w:rFonts w:ascii="Calibri" w:hAnsi="Calibri"/>
          <w:spacing w:val="-6"/>
        </w:rPr>
        <w:t xml:space="preserve">believes </w:t>
      </w:r>
      <w:r w:rsidRPr="00D304F0">
        <w:rPr>
          <w:rFonts w:ascii="Calibri" w:hAnsi="Calibri"/>
        </w:rPr>
        <w:t xml:space="preserve">in </w:t>
      </w:r>
      <w:r w:rsidRPr="00D304F0">
        <w:rPr>
          <w:rFonts w:ascii="Calibri" w:hAnsi="Calibri"/>
          <w:spacing w:val="-4"/>
        </w:rPr>
        <w:t xml:space="preserve">the </w:t>
      </w:r>
      <w:r w:rsidRPr="00D304F0">
        <w:rPr>
          <w:rFonts w:ascii="Calibri" w:hAnsi="Calibri"/>
          <w:spacing w:val="-5"/>
        </w:rPr>
        <w:t xml:space="preserve">paper. </w:t>
      </w:r>
      <w:r w:rsidRPr="00D304F0">
        <w:rPr>
          <w:rFonts w:ascii="Calibri" w:hAnsi="Calibri"/>
        </w:rPr>
        <w:t xml:space="preserve">I </w:t>
      </w:r>
      <w:r w:rsidRPr="00D304F0">
        <w:rPr>
          <w:rFonts w:ascii="Calibri" w:hAnsi="Calibri"/>
          <w:spacing w:val="-4"/>
        </w:rPr>
        <w:t xml:space="preserve">am </w:t>
      </w:r>
      <w:r w:rsidRPr="00D304F0">
        <w:rPr>
          <w:rFonts w:ascii="Calibri" w:hAnsi="Calibri"/>
          <w:spacing w:val="-5"/>
        </w:rPr>
        <w:t xml:space="preserve">the </w:t>
      </w:r>
      <w:r w:rsidRPr="00D304F0">
        <w:rPr>
          <w:rFonts w:ascii="Calibri" w:hAnsi="Calibri"/>
          <w:spacing w:val="-4"/>
        </w:rPr>
        <w:t xml:space="preserve">only </w:t>
      </w:r>
      <w:r w:rsidRPr="00D304F0">
        <w:rPr>
          <w:rFonts w:ascii="Calibri" w:hAnsi="Calibri"/>
          <w:spacing w:val="-5"/>
        </w:rPr>
        <w:t xml:space="preserve">member </w:t>
      </w:r>
      <w:r w:rsidRPr="00D304F0">
        <w:rPr>
          <w:rFonts w:ascii="Calibri" w:hAnsi="Calibri"/>
          <w:spacing w:val="-4"/>
        </w:rPr>
        <w:t xml:space="preserve">of </w:t>
      </w:r>
      <w:r w:rsidRPr="00D304F0">
        <w:rPr>
          <w:rFonts w:ascii="Calibri" w:hAnsi="Calibri"/>
          <w:spacing w:val="-6"/>
        </w:rPr>
        <w:t xml:space="preserve">your audience </w:t>
      </w:r>
      <w:r w:rsidRPr="00D304F0">
        <w:rPr>
          <w:rFonts w:ascii="Calibri" w:hAnsi="Calibri"/>
          <w:spacing w:val="-4"/>
        </w:rPr>
        <w:t xml:space="preserve">and </w:t>
      </w:r>
      <w:r w:rsidRPr="005E0C88">
        <w:rPr>
          <w:rFonts w:ascii="Calibri" w:hAnsi="Calibri"/>
          <w:b/>
          <w:spacing w:val="-5"/>
        </w:rPr>
        <w:t>will</w:t>
      </w:r>
      <w:r w:rsidRPr="00D304F0">
        <w:rPr>
          <w:rFonts w:ascii="Calibri" w:hAnsi="Calibri"/>
          <w:spacing w:val="-5"/>
        </w:rPr>
        <w:t xml:space="preserve"> </w:t>
      </w:r>
      <w:r w:rsidRPr="00D304F0">
        <w:rPr>
          <w:rFonts w:ascii="Calibri" w:hAnsi="Calibri"/>
          <w:spacing w:val="-6"/>
        </w:rPr>
        <w:t>protect your privacy.)</w:t>
      </w:r>
    </w:p>
    <w:p w:rsidR="00544DCF" w:rsidRPr="00D304F0" w:rsidRDefault="00544DCF" w:rsidP="00544DCF">
      <w:pPr>
        <w:pStyle w:val="BodyText"/>
        <w:rPr>
          <w:rFonts w:ascii="Calibri" w:hAnsi="Calibri"/>
          <w:sz w:val="20"/>
        </w:rPr>
      </w:pPr>
    </w:p>
    <w:p w:rsidR="00544DCF" w:rsidRPr="00D304F0" w:rsidRDefault="00544DCF" w:rsidP="00544DCF">
      <w:pPr>
        <w:pStyle w:val="BodyText"/>
        <w:rPr>
          <w:rFonts w:ascii="Calibri" w:hAnsi="Calibri"/>
          <w:sz w:val="20"/>
        </w:rPr>
      </w:pPr>
    </w:p>
    <w:p w:rsidR="00544DCF" w:rsidRPr="00D304F0" w:rsidRDefault="00544DCF" w:rsidP="00544DCF">
      <w:pPr>
        <w:pStyle w:val="BodyText"/>
        <w:spacing w:before="1"/>
        <w:rPr>
          <w:rFonts w:ascii="Calibri" w:hAnsi="Calibri"/>
          <w:sz w:val="22"/>
        </w:rPr>
      </w:pPr>
      <w:r w:rsidRPr="00D304F0">
        <w:rPr>
          <w:rFonts w:ascii="Calibri" w:hAnsi="Calibri"/>
          <w:noProof/>
        </w:rPr>
        <mc:AlternateContent>
          <mc:Choice Requires="wps">
            <w:drawing>
              <wp:anchor distT="0" distB="0" distL="0" distR="0" simplePos="0" relativeHeight="251659264" behindDoc="0" locked="0" layoutInCell="1" allowOverlap="1" wp14:anchorId="12033A8E" wp14:editId="20EA2378">
                <wp:simplePos x="0" y="0"/>
                <wp:positionH relativeFrom="page">
                  <wp:posOffset>896620</wp:posOffset>
                </wp:positionH>
                <wp:positionV relativeFrom="paragraph">
                  <wp:posOffset>188595</wp:posOffset>
                </wp:positionV>
                <wp:extent cx="5981065" cy="0"/>
                <wp:effectExtent l="0" t="0" r="635"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C5CC1"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85pt" to="541.5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" strokeweight=".14108mm">
                <o:lock v:ext="edit" shapetype="f"/>
                <w10:wrap type="topAndBottom" anchorx="page"/>
              </v:line>
            </w:pict>
          </mc:Fallback>
        </mc:AlternateContent>
      </w:r>
    </w:p>
    <w:p w:rsidR="00544DCF" w:rsidRPr="00D304F0" w:rsidRDefault="00544DCF" w:rsidP="00544DCF">
      <w:pPr>
        <w:pStyle w:val="BodyText"/>
        <w:rPr>
          <w:rFonts w:ascii="Calibri" w:hAnsi="Calibri"/>
          <w:sz w:val="20"/>
        </w:rPr>
      </w:pPr>
    </w:p>
    <w:p w:rsidR="00544DCF" w:rsidRPr="00D304F0" w:rsidRDefault="00544DCF" w:rsidP="00544DCF">
      <w:pPr>
        <w:pStyle w:val="BodyText"/>
        <w:rPr>
          <w:rFonts w:ascii="Calibri" w:hAnsi="Calibri"/>
          <w:sz w:val="20"/>
        </w:rPr>
      </w:pPr>
    </w:p>
    <w:p w:rsidR="00544DCF" w:rsidRPr="00D304F0" w:rsidRDefault="00544DCF" w:rsidP="00544DCF">
      <w:pPr>
        <w:pStyle w:val="Heading1"/>
        <w:spacing w:before="246"/>
        <w:ind w:left="240"/>
        <w:rPr>
          <w:rFonts w:ascii="Calibri" w:hAnsi="Calibri"/>
        </w:rPr>
      </w:pPr>
      <w:r w:rsidRPr="00D304F0">
        <w:rPr>
          <w:rFonts w:ascii="Calibri" w:hAnsi="Calibri"/>
          <w:w w:val="95"/>
        </w:rPr>
        <w:t>MECHANICAL REQUIREMENTS FOR THE PAPER:</w:t>
      </w:r>
    </w:p>
    <w:p w:rsidR="00544DCF" w:rsidRPr="00D304F0" w:rsidRDefault="00544DCF" w:rsidP="00544DCF">
      <w:pPr>
        <w:pStyle w:val="BodyText"/>
        <w:spacing w:before="5"/>
        <w:rPr>
          <w:rFonts w:ascii="Calibri" w:hAnsi="Calibri"/>
          <w:b/>
          <w:sz w:val="39"/>
        </w:rPr>
      </w:pPr>
    </w:p>
    <w:p w:rsidR="00544DCF" w:rsidRPr="00D304F0" w:rsidRDefault="00544DCF" w:rsidP="00544DCF">
      <w:pPr>
        <w:widowControl w:val="0"/>
        <w:numPr>
          <w:ilvl w:val="0"/>
          <w:numId w:val="1"/>
        </w:numPr>
        <w:tabs>
          <w:tab w:val="left" w:pos="961"/>
        </w:tabs>
        <w:autoSpaceDE w:val="0"/>
        <w:autoSpaceDN w:val="0"/>
        <w:spacing w:line="297" w:lineRule="auto"/>
        <w:ind w:right="464" w:hanging="8"/>
        <w:jc w:val="both"/>
        <w:rPr>
          <w:rFonts w:ascii="Calibri" w:hAnsi="Calibri"/>
        </w:rPr>
      </w:pPr>
      <w:r>
        <w:rPr>
          <w:rFonts w:ascii="Calibri" w:hAnsi="Calibri"/>
          <w:b/>
        </w:rPr>
        <w:t>1,000</w:t>
      </w:r>
      <w:r w:rsidRPr="00D304F0">
        <w:rPr>
          <w:rFonts w:ascii="Calibri" w:hAnsi="Calibri"/>
          <w:b/>
        </w:rPr>
        <w:t xml:space="preserve"> WORD, MINIMUM</w:t>
      </w:r>
      <w:r w:rsidRPr="00D304F0">
        <w:rPr>
          <w:rFonts w:ascii="Calibri" w:hAnsi="Calibri"/>
        </w:rPr>
        <w:t xml:space="preserve">. You can write beyond the minimum number of words if you wish. However, points will be deducted for papers under </w:t>
      </w:r>
      <w:r>
        <w:rPr>
          <w:rFonts w:ascii="Calibri" w:hAnsi="Calibri"/>
        </w:rPr>
        <w:t>1,000</w:t>
      </w:r>
      <w:r w:rsidRPr="00D304F0">
        <w:rPr>
          <w:rFonts w:ascii="Calibri" w:hAnsi="Calibri"/>
        </w:rPr>
        <w:t xml:space="preserve"> words—</w:t>
      </w:r>
      <w:r w:rsidRPr="00544DCF">
        <w:rPr>
          <w:rFonts w:ascii="Calibri" w:hAnsi="Calibri"/>
          <w:b/>
          <w:color w:val="C00000"/>
          <w:u w:val="single"/>
        </w:rPr>
        <w:t xml:space="preserve">five (5) points off for every </w:t>
      </w:r>
      <w:r w:rsidRPr="00544DCF">
        <w:rPr>
          <w:rFonts w:ascii="Calibri" w:hAnsi="Calibri"/>
          <w:b/>
          <w:color w:val="C00000"/>
          <w:u w:val="single"/>
        </w:rPr>
        <w:t>25</w:t>
      </w:r>
      <w:r w:rsidRPr="00544DCF">
        <w:rPr>
          <w:rFonts w:ascii="Calibri" w:hAnsi="Calibri"/>
          <w:b/>
          <w:color w:val="C00000"/>
          <w:u w:val="single"/>
        </w:rPr>
        <w:t xml:space="preserve"> words under 1,000</w:t>
      </w:r>
      <w:r w:rsidRPr="00D304F0">
        <w:rPr>
          <w:rFonts w:ascii="Calibri" w:hAnsi="Calibri"/>
        </w:rPr>
        <w:t xml:space="preserve">. The </w:t>
      </w:r>
      <w:r>
        <w:rPr>
          <w:rFonts w:ascii="Calibri" w:hAnsi="Calibri"/>
        </w:rPr>
        <w:t>1,000</w:t>
      </w:r>
      <w:r w:rsidRPr="00D304F0">
        <w:rPr>
          <w:rFonts w:ascii="Calibri" w:hAnsi="Calibri"/>
        </w:rPr>
        <w:t xml:space="preserve"> word-count is a MIMIMUM. You may certainly exceed that minimum-word count. (I encourage you to do so if you have the time to do it and ideas to</w:t>
      </w:r>
      <w:r w:rsidRPr="00D304F0">
        <w:rPr>
          <w:rFonts w:ascii="Calibri" w:hAnsi="Calibri"/>
          <w:spacing w:val="-14"/>
        </w:rPr>
        <w:t xml:space="preserve"> </w:t>
      </w:r>
      <w:r w:rsidRPr="00D304F0">
        <w:rPr>
          <w:rFonts w:ascii="Calibri" w:hAnsi="Calibri"/>
        </w:rPr>
        <w:t>share.)</w:t>
      </w:r>
    </w:p>
    <w:p w:rsidR="00544DCF" w:rsidRPr="00D304F0" w:rsidRDefault="00544DCF" w:rsidP="00544DCF">
      <w:pPr>
        <w:pStyle w:val="BodyText"/>
        <w:spacing w:before="9"/>
        <w:rPr>
          <w:rFonts w:ascii="Calibri" w:hAnsi="Calibri"/>
          <w:sz w:val="34"/>
        </w:rPr>
      </w:pPr>
    </w:p>
    <w:p w:rsidR="00544DCF" w:rsidRPr="00D304F0" w:rsidRDefault="00544DCF" w:rsidP="00544DCF">
      <w:pPr>
        <w:widowControl w:val="0"/>
        <w:numPr>
          <w:ilvl w:val="0"/>
          <w:numId w:val="1"/>
        </w:numPr>
        <w:tabs>
          <w:tab w:val="left" w:pos="961"/>
        </w:tabs>
        <w:autoSpaceDE w:val="0"/>
        <w:autoSpaceDN w:val="0"/>
        <w:spacing w:line="307" w:lineRule="auto"/>
        <w:ind w:right="238" w:hanging="8"/>
        <w:rPr>
          <w:rFonts w:ascii="Calibri" w:hAnsi="Calibri"/>
        </w:rPr>
      </w:pPr>
      <w:r w:rsidRPr="00D304F0">
        <w:rPr>
          <w:rFonts w:ascii="Calibri" w:hAnsi="Calibri"/>
          <w:b/>
        </w:rPr>
        <w:t>Write your essay on a word processor</w:t>
      </w:r>
      <w:r w:rsidRPr="00D304F0">
        <w:rPr>
          <w:rFonts w:ascii="Calibri" w:hAnsi="Calibri"/>
        </w:rPr>
        <w:t xml:space="preserve"> preferably with Microsoft Word, or a word processor and then highlight your document, copy it, then paste it onto the dialogue box on the Canvas site for submission of your paper.  Look over the pasted document to make sure nothing has been left out.</w:t>
      </w:r>
    </w:p>
    <w:p w:rsidR="00544DCF" w:rsidRPr="00D304F0" w:rsidRDefault="00544DCF" w:rsidP="00544DCF">
      <w:pPr>
        <w:tabs>
          <w:tab w:val="left" w:pos="961"/>
        </w:tabs>
        <w:spacing w:line="307" w:lineRule="auto"/>
        <w:ind w:right="238"/>
        <w:rPr>
          <w:rFonts w:ascii="Calibri" w:hAnsi="Calibri"/>
        </w:rPr>
      </w:pPr>
    </w:p>
    <w:p w:rsidR="00544DCF" w:rsidRPr="00D304F0" w:rsidRDefault="00544DCF" w:rsidP="00544DCF">
      <w:pPr>
        <w:tabs>
          <w:tab w:val="left" w:pos="961"/>
        </w:tabs>
        <w:spacing w:line="307" w:lineRule="auto"/>
        <w:ind w:right="238"/>
        <w:rPr>
          <w:rFonts w:ascii="Calibri" w:hAnsi="Calibri"/>
        </w:rPr>
      </w:pPr>
    </w:p>
    <w:p w:rsidR="00544DCF" w:rsidRPr="00D304F0" w:rsidRDefault="00544DCF" w:rsidP="00544DCF">
      <w:pPr>
        <w:widowControl w:val="0"/>
        <w:numPr>
          <w:ilvl w:val="0"/>
          <w:numId w:val="1"/>
        </w:numPr>
        <w:tabs>
          <w:tab w:val="left" w:pos="961"/>
        </w:tabs>
        <w:autoSpaceDE w:val="0"/>
        <w:autoSpaceDN w:val="0"/>
        <w:spacing w:line="307" w:lineRule="auto"/>
        <w:ind w:right="238" w:hanging="8"/>
        <w:rPr>
          <w:rFonts w:ascii="Calibri" w:hAnsi="Calibri"/>
        </w:rPr>
      </w:pPr>
      <w:r w:rsidRPr="00D304F0">
        <w:rPr>
          <w:rFonts w:ascii="Calibri" w:hAnsi="Calibri"/>
          <w:b/>
        </w:rPr>
        <w:t>PROVIDE THE</w:t>
      </w:r>
      <w:r w:rsidRPr="00D304F0">
        <w:rPr>
          <w:rFonts w:ascii="Calibri" w:hAnsi="Calibri"/>
          <w:b/>
          <w:caps/>
        </w:rPr>
        <w:t xml:space="preserve"> </w:t>
      </w:r>
      <w:r w:rsidRPr="00D304F0">
        <w:rPr>
          <w:rFonts w:ascii="Calibri" w:hAnsi="Calibri"/>
          <w:b/>
          <w:caps/>
          <w:spacing w:val="-3"/>
        </w:rPr>
        <w:t xml:space="preserve">word </w:t>
      </w:r>
      <w:r w:rsidRPr="00D304F0">
        <w:rPr>
          <w:rFonts w:ascii="Calibri" w:hAnsi="Calibri"/>
          <w:b/>
          <w:caps/>
        </w:rPr>
        <w:t>count at the end of the paper</w:t>
      </w:r>
      <w:r w:rsidRPr="00D304F0">
        <w:rPr>
          <w:rFonts w:ascii="Calibri" w:hAnsi="Calibri"/>
        </w:rPr>
        <w:t xml:space="preserve">. When you type a document on Microsoft Word, Word automatically counts the number of pages and words at the bottom left of the workspace in the status bar. </w:t>
      </w:r>
      <w:r w:rsidRPr="00D304F0">
        <w:rPr>
          <w:rFonts w:ascii="Calibri" w:hAnsi="Calibri"/>
          <w:spacing w:val="-3"/>
        </w:rPr>
        <w:t xml:space="preserve">If </w:t>
      </w:r>
      <w:r w:rsidRPr="00D304F0">
        <w:rPr>
          <w:rFonts w:ascii="Calibri" w:hAnsi="Calibri"/>
        </w:rPr>
        <w:t>you don’t see the word count in the status bar, right- click the status bar and click “Word Count.” You can also go to “Tools” on a classic Word menu, pull down, and click</w:t>
      </w:r>
      <w:r w:rsidRPr="00D304F0">
        <w:rPr>
          <w:rFonts w:ascii="Calibri" w:hAnsi="Calibri"/>
          <w:spacing w:val="-4"/>
        </w:rPr>
        <w:t xml:space="preserve"> </w:t>
      </w:r>
      <w:r w:rsidRPr="00D304F0">
        <w:rPr>
          <w:rFonts w:ascii="Calibri" w:hAnsi="Calibri"/>
        </w:rPr>
        <w:t>on</w:t>
      </w:r>
      <w:r w:rsidRPr="00D304F0">
        <w:rPr>
          <w:rFonts w:ascii="Calibri" w:hAnsi="Calibri"/>
          <w:spacing w:val="-4"/>
        </w:rPr>
        <w:t xml:space="preserve"> </w:t>
      </w:r>
      <w:r w:rsidRPr="00D304F0">
        <w:rPr>
          <w:rFonts w:ascii="Calibri" w:hAnsi="Calibri"/>
        </w:rPr>
        <w:t>“Word Count.”</w:t>
      </w:r>
      <w:r w:rsidRPr="00D304F0">
        <w:rPr>
          <w:rFonts w:ascii="Calibri" w:hAnsi="Calibri"/>
          <w:spacing w:val="-3"/>
        </w:rPr>
        <w:t xml:space="preserve"> </w:t>
      </w:r>
      <w:r w:rsidRPr="00D304F0">
        <w:rPr>
          <w:rFonts w:ascii="Calibri" w:hAnsi="Calibri"/>
        </w:rPr>
        <w:t>On</w:t>
      </w:r>
      <w:r w:rsidRPr="00D304F0">
        <w:rPr>
          <w:rFonts w:ascii="Calibri" w:hAnsi="Calibri"/>
          <w:spacing w:val="-4"/>
        </w:rPr>
        <w:t xml:space="preserve"> </w:t>
      </w:r>
      <w:r w:rsidRPr="00D304F0">
        <w:rPr>
          <w:rFonts w:ascii="Calibri" w:hAnsi="Calibri"/>
        </w:rPr>
        <w:t>some</w:t>
      </w:r>
      <w:r w:rsidRPr="00D304F0">
        <w:rPr>
          <w:rFonts w:ascii="Calibri" w:hAnsi="Calibri"/>
          <w:spacing w:val="-3"/>
        </w:rPr>
        <w:t xml:space="preserve"> </w:t>
      </w:r>
      <w:r w:rsidRPr="00D304F0">
        <w:rPr>
          <w:rFonts w:ascii="Calibri" w:hAnsi="Calibri"/>
        </w:rPr>
        <w:t>versions</w:t>
      </w:r>
      <w:r w:rsidRPr="00D304F0">
        <w:rPr>
          <w:rFonts w:ascii="Calibri" w:hAnsi="Calibri"/>
          <w:spacing w:val="-3"/>
        </w:rPr>
        <w:t xml:space="preserve"> </w:t>
      </w:r>
      <w:r w:rsidRPr="00D304F0">
        <w:rPr>
          <w:rFonts w:ascii="Calibri" w:hAnsi="Calibri"/>
        </w:rPr>
        <w:t xml:space="preserve">of </w:t>
      </w:r>
      <w:proofErr w:type="gramStart"/>
      <w:r w:rsidRPr="00D304F0">
        <w:rPr>
          <w:rFonts w:ascii="Calibri" w:hAnsi="Calibri"/>
        </w:rPr>
        <w:t>Word</w:t>
      </w:r>
      <w:proofErr w:type="gramEnd"/>
      <w:r w:rsidRPr="00D304F0">
        <w:rPr>
          <w:rFonts w:ascii="Calibri" w:hAnsi="Calibri"/>
        </w:rPr>
        <w:t xml:space="preserve"> you</w:t>
      </w:r>
      <w:r w:rsidRPr="00D304F0">
        <w:rPr>
          <w:rFonts w:ascii="Calibri" w:hAnsi="Calibri"/>
          <w:spacing w:val="-4"/>
        </w:rPr>
        <w:t xml:space="preserve"> </w:t>
      </w:r>
      <w:r w:rsidRPr="00D304F0">
        <w:rPr>
          <w:rFonts w:ascii="Calibri" w:hAnsi="Calibri"/>
        </w:rPr>
        <w:t>can</w:t>
      </w:r>
      <w:r w:rsidRPr="00D304F0">
        <w:rPr>
          <w:rFonts w:ascii="Calibri" w:hAnsi="Calibri"/>
          <w:spacing w:val="-4"/>
        </w:rPr>
        <w:t xml:space="preserve"> </w:t>
      </w:r>
      <w:r w:rsidRPr="00D304F0">
        <w:rPr>
          <w:rFonts w:ascii="Calibri" w:hAnsi="Calibri"/>
        </w:rPr>
        <w:t>click</w:t>
      </w:r>
      <w:r w:rsidRPr="00D304F0">
        <w:rPr>
          <w:rFonts w:ascii="Calibri" w:hAnsi="Calibri"/>
          <w:spacing w:val="-4"/>
        </w:rPr>
        <w:t xml:space="preserve"> </w:t>
      </w:r>
      <w:r w:rsidRPr="00D304F0">
        <w:rPr>
          <w:rFonts w:ascii="Calibri" w:hAnsi="Calibri"/>
        </w:rPr>
        <w:t>on</w:t>
      </w:r>
      <w:r w:rsidRPr="00D304F0">
        <w:rPr>
          <w:rFonts w:ascii="Calibri" w:hAnsi="Calibri"/>
          <w:spacing w:val="-4"/>
        </w:rPr>
        <w:t xml:space="preserve"> </w:t>
      </w:r>
      <w:r w:rsidRPr="00D304F0">
        <w:rPr>
          <w:rFonts w:ascii="Calibri" w:hAnsi="Calibri"/>
        </w:rPr>
        <w:t>“Review”</w:t>
      </w:r>
      <w:r w:rsidRPr="00D304F0">
        <w:rPr>
          <w:rFonts w:ascii="Calibri" w:hAnsi="Calibri"/>
          <w:spacing w:val="-3"/>
        </w:rPr>
        <w:t xml:space="preserve"> </w:t>
      </w:r>
      <w:r w:rsidRPr="00D304F0">
        <w:rPr>
          <w:rFonts w:ascii="Calibri" w:hAnsi="Calibri"/>
        </w:rPr>
        <w:t>and then</w:t>
      </w:r>
      <w:r w:rsidRPr="00D304F0">
        <w:rPr>
          <w:rFonts w:ascii="Calibri" w:hAnsi="Calibri"/>
          <w:spacing w:val="-4"/>
        </w:rPr>
        <w:t xml:space="preserve"> </w:t>
      </w:r>
      <w:r w:rsidRPr="00D304F0">
        <w:rPr>
          <w:rFonts w:ascii="Calibri" w:hAnsi="Calibri"/>
        </w:rPr>
        <w:t xml:space="preserve">on “Word Count.” </w:t>
      </w:r>
      <w:r w:rsidRPr="00D304F0">
        <w:rPr>
          <w:rFonts w:ascii="Calibri" w:hAnsi="Calibri"/>
          <w:spacing w:val="-3"/>
        </w:rPr>
        <w:t xml:space="preserve">If </w:t>
      </w:r>
      <w:r w:rsidRPr="00D304F0">
        <w:rPr>
          <w:rFonts w:ascii="Calibri" w:hAnsi="Calibri"/>
        </w:rPr>
        <w:t xml:space="preserve">your word count is below </w:t>
      </w:r>
      <w:r>
        <w:rPr>
          <w:rFonts w:ascii="Calibri" w:hAnsi="Calibri"/>
        </w:rPr>
        <w:t>1,000</w:t>
      </w:r>
      <w:r w:rsidRPr="00D304F0">
        <w:rPr>
          <w:rFonts w:ascii="Calibri" w:hAnsi="Calibri"/>
        </w:rPr>
        <w:t xml:space="preserve"> then you lose points. AND </w:t>
      </w:r>
      <w:r w:rsidRPr="00D304F0">
        <w:rPr>
          <w:rFonts w:ascii="Calibri" w:hAnsi="Calibri"/>
          <w:b/>
          <w:color w:val="C00000"/>
          <w:spacing w:val="-3"/>
        </w:rPr>
        <w:t xml:space="preserve">IF </w:t>
      </w:r>
      <w:r w:rsidRPr="00D304F0">
        <w:rPr>
          <w:rFonts w:ascii="Calibri" w:hAnsi="Calibri"/>
          <w:b/>
          <w:color w:val="C00000"/>
        </w:rPr>
        <w:t>YOU DO NOT TYPE THE WORD COUNT AT THE BOTTOM OF THE PAPER I</w:t>
      </w:r>
      <w:r w:rsidRPr="00D304F0">
        <w:rPr>
          <w:rFonts w:ascii="Calibri" w:hAnsi="Calibri"/>
          <w:b/>
          <w:color w:val="C00000"/>
          <w:spacing w:val="-21"/>
        </w:rPr>
        <w:t xml:space="preserve"> </w:t>
      </w:r>
      <w:r w:rsidRPr="00D304F0">
        <w:rPr>
          <w:rFonts w:ascii="Calibri" w:hAnsi="Calibri"/>
          <w:b/>
          <w:color w:val="C00000"/>
        </w:rPr>
        <w:t xml:space="preserve">WILL PENALIZE YOU BY 5 POINTS. </w:t>
      </w:r>
      <w:r w:rsidRPr="00D304F0">
        <w:rPr>
          <w:rFonts w:ascii="Calibri" w:hAnsi="Calibri"/>
        </w:rPr>
        <w:t>(If you do forget to put it on your paper but remember it before you post the assignment, put the word count on the “comments” section found to the right of the page.  Do NOT mail the word count to me afterwards.  I will not accept it after the paper is submitted.)</w:t>
      </w:r>
    </w:p>
    <w:p w:rsidR="00544DCF" w:rsidRPr="00D304F0" w:rsidRDefault="00544DCF" w:rsidP="00544DCF">
      <w:pPr>
        <w:pStyle w:val="BodyText"/>
        <w:rPr>
          <w:rFonts w:ascii="Calibri" w:hAnsi="Calibri"/>
          <w:b/>
        </w:rPr>
      </w:pPr>
    </w:p>
    <w:p w:rsidR="00544DCF" w:rsidRPr="00D304F0" w:rsidRDefault="00544DCF" w:rsidP="00544DCF">
      <w:pPr>
        <w:widowControl w:val="0"/>
        <w:numPr>
          <w:ilvl w:val="0"/>
          <w:numId w:val="1"/>
        </w:numPr>
        <w:tabs>
          <w:tab w:val="left" w:pos="961"/>
        </w:tabs>
        <w:autoSpaceDE w:val="0"/>
        <w:autoSpaceDN w:val="0"/>
        <w:spacing w:before="186" w:line="292" w:lineRule="auto"/>
        <w:ind w:right="357" w:hanging="8"/>
        <w:jc w:val="both"/>
        <w:rPr>
          <w:rFonts w:ascii="Calibri" w:hAnsi="Calibri"/>
        </w:rPr>
      </w:pPr>
      <w:r w:rsidRPr="00D304F0">
        <w:rPr>
          <w:rFonts w:ascii="Calibri" w:hAnsi="Calibri"/>
          <w:b/>
          <w:caps/>
        </w:rPr>
        <w:t>Write</w:t>
      </w:r>
      <w:r w:rsidRPr="00D304F0">
        <w:rPr>
          <w:rFonts w:ascii="Calibri" w:hAnsi="Calibri"/>
          <w:b/>
          <w:caps/>
          <w:spacing w:val="-6"/>
        </w:rPr>
        <w:t xml:space="preserve"> </w:t>
      </w:r>
      <w:r w:rsidRPr="00D304F0">
        <w:rPr>
          <w:rFonts w:ascii="Calibri" w:hAnsi="Calibri"/>
          <w:b/>
          <w:caps/>
        </w:rPr>
        <w:t>this</w:t>
      </w:r>
      <w:r w:rsidRPr="00D304F0">
        <w:rPr>
          <w:rFonts w:ascii="Calibri" w:hAnsi="Calibri"/>
          <w:b/>
          <w:caps/>
          <w:spacing w:val="-6"/>
        </w:rPr>
        <w:t xml:space="preserve"> </w:t>
      </w:r>
      <w:r w:rsidRPr="00D304F0">
        <w:rPr>
          <w:rFonts w:ascii="Calibri" w:hAnsi="Calibri"/>
          <w:b/>
          <w:caps/>
        </w:rPr>
        <w:t>paper</w:t>
      </w:r>
      <w:r w:rsidRPr="00D304F0">
        <w:rPr>
          <w:rFonts w:ascii="Calibri" w:hAnsi="Calibri"/>
          <w:b/>
          <w:caps/>
          <w:spacing w:val="-6"/>
        </w:rPr>
        <w:t xml:space="preserve"> </w:t>
      </w:r>
      <w:r w:rsidRPr="00D304F0">
        <w:rPr>
          <w:rFonts w:ascii="Calibri" w:hAnsi="Calibri"/>
          <w:b/>
          <w:caps/>
        </w:rPr>
        <w:t>in</w:t>
      </w:r>
      <w:r w:rsidRPr="00D304F0">
        <w:rPr>
          <w:rFonts w:ascii="Calibri" w:hAnsi="Calibri"/>
          <w:b/>
          <w:caps/>
          <w:spacing w:val="-1"/>
        </w:rPr>
        <w:t xml:space="preserve"> </w:t>
      </w:r>
      <w:r w:rsidRPr="00D304F0">
        <w:rPr>
          <w:rFonts w:ascii="Calibri" w:hAnsi="Calibri"/>
          <w:b/>
          <w:i/>
          <w:caps/>
        </w:rPr>
        <w:t>your</w:t>
      </w:r>
      <w:r w:rsidRPr="00D304F0">
        <w:rPr>
          <w:rFonts w:ascii="Calibri" w:hAnsi="Calibri"/>
          <w:b/>
          <w:i/>
          <w:caps/>
          <w:spacing w:val="-12"/>
        </w:rPr>
        <w:t xml:space="preserve"> </w:t>
      </w:r>
      <w:r w:rsidRPr="00D304F0">
        <w:rPr>
          <w:rFonts w:ascii="Calibri" w:hAnsi="Calibri"/>
          <w:b/>
          <w:caps/>
          <w:spacing w:val="-3"/>
        </w:rPr>
        <w:t>own</w:t>
      </w:r>
      <w:r w:rsidRPr="00D304F0">
        <w:rPr>
          <w:rFonts w:ascii="Calibri" w:hAnsi="Calibri"/>
          <w:b/>
          <w:caps/>
          <w:spacing w:val="-4"/>
        </w:rPr>
        <w:t xml:space="preserve"> </w:t>
      </w:r>
      <w:r w:rsidRPr="00D304F0">
        <w:rPr>
          <w:rFonts w:ascii="Calibri" w:hAnsi="Calibri"/>
          <w:b/>
          <w:caps/>
        </w:rPr>
        <w:t>words</w:t>
      </w:r>
      <w:r w:rsidRPr="00D304F0">
        <w:rPr>
          <w:rFonts w:ascii="Calibri" w:hAnsi="Calibri"/>
          <w:caps/>
        </w:rPr>
        <w:t>.</w:t>
      </w:r>
      <w:r w:rsidRPr="00D304F0">
        <w:rPr>
          <w:rFonts w:ascii="Calibri" w:hAnsi="Calibri"/>
          <w:spacing w:val="-5"/>
        </w:rPr>
        <w:t xml:space="preserve"> </w:t>
      </w:r>
      <w:r w:rsidRPr="00D304F0">
        <w:rPr>
          <w:rFonts w:ascii="Calibri" w:hAnsi="Calibri"/>
        </w:rPr>
        <w:t>Don’t</w:t>
      </w:r>
      <w:r w:rsidRPr="00D304F0">
        <w:rPr>
          <w:rFonts w:ascii="Calibri" w:hAnsi="Calibri"/>
          <w:spacing w:val="-3"/>
        </w:rPr>
        <w:t xml:space="preserve"> </w:t>
      </w:r>
      <w:r w:rsidRPr="00D304F0">
        <w:rPr>
          <w:rFonts w:ascii="Calibri" w:hAnsi="Calibri"/>
        </w:rPr>
        <w:t>worry</w:t>
      </w:r>
      <w:r w:rsidRPr="00D304F0">
        <w:rPr>
          <w:rFonts w:ascii="Calibri" w:hAnsi="Calibri"/>
          <w:spacing w:val="-7"/>
        </w:rPr>
        <w:t xml:space="preserve"> </w:t>
      </w:r>
      <w:r w:rsidRPr="00D304F0">
        <w:rPr>
          <w:rFonts w:ascii="Calibri" w:hAnsi="Calibri"/>
        </w:rPr>
        <w:t>if</w:t>
      </w:r>
      <w:r w:rsidRPr="00D304F0">
        <w:rPr>
          <w:rFonts w:ascii="Calibri" w:hAnsi="Calibri"/>
          <w:spacing w:val="-3"/>
        </w:rPr>
        <w:t xml:space="preserve"> </w:t>
      </w:r>
      <w:r w:rsidRPr="00D304F0">
        <w:rPr>
          <w:rFonts w:ascii="Calibri" w:hAnsi="Calibri"/>
        </w:rPr>
        <w:t>you’re</w:t>
      </w:r>
      <w:r w:rsidRPr="00D304F0">
        <w:rPr>
          <w:rFonts w:ascii="Calibri" w:hAnsi="Calibri"/>
          <w:spacing w:val="-6"/>
        </w:rPr>
        <w:t xml:space="preserve"> </w:t>
      </w:r>
      <w:r w:rsidRPr="00D304F0">
        <w:rPr>
          <w:rFonts w:ascii="Calibri" w:hAnsi="Calibri"/>
        </w:rPr>
        <w:t>ESL</w:t>
      </w:r>
      <w:r w:rsidRPr="00D304F0">
        <w:rPr>
          <w:rFonts w:ascii="Calibri" w:hAnsi="Calibri"/>
          <w:spacing w:val="-7"/>
        </w:rPr>
        <w:t xml:space="preserve"> </w:t>
      </w:r>
      <w:r w:rsidRPr="00D304F0">
        <w:rPr>
          <w:rFonts w:ascii="Calibri" w:hAnsi="Calibri"/>
        </w:rPr>
        <w:t>or</w:t>
      </w:r>
      <w:r w:rsidRPr="00D304F0">
        <w:rPr>
          <w:rFonts w:ascii="Calibri" w:hAnsi="Calibri"/>
          <w:spacing w:val="-6"/>
        </w:rPr>
        <w:t xml:space="preserve"> </w:t>
      </w:r>
      <w:r w:rsidRPr="00D304F0">
        <w:rPr>
          <w:rFonts w:ascii="Calibri" w:hAnsi="Calibri"/>
        </w:rPr>
        <w:t>if</w:t>
      </w:r>
      <w:r w:rsidRPr="00D304F0">
        <w:rPr>
          <w:rFonts w:ascii="Calibri" w:hAnsi="Calibri"/>
          <w:spacing w:val="-3"/>
        </w:rPr>
        <w:t xml:space="preserve"> </w:t>
      </w:r>
      <w:r w:rsidRPr="00D304F0">
        <w:rPr>
          <w:rFonts w:ascii="Calibri" w:hAnsi="Calibri"/>
        </w:rPr>
        <w:t>you</w:t>
      </w:r>
      <w:r w:rsidRPr="00D304F0">
        <w:rPr>
          <w:rFonts w:ascii="Calibri" w:hAnsi="Calibri"/>
          <w:spacing w:val="-7"/>
        </w:rPr>
        <w:t xml:space="preserve"> </w:t>
      </w:r>
      <w:r w:rsidRPr="00D304F0">
        <w:rPr>
          <w:rFonts w:ascii="Calibri" w:hAnsi="Calibri"/>
        </w:rPr>
        <w:t>don’t</w:t>
      </w:r>
      <w:r w:rsidRPr="00D304F0">
        <w:rPr>
          <w:rFonts w:ascii="Calibri" w:hAnsi="Calibri"/>
          <w:spacing w:val="-6"/>
        </w:rPr>
        <w:t xml:space="preserve"> </w:t>
      </w:r>
      <w:r w:rsidRPr="00D304F0">
        <w:rPr>
          <w:rFonts w:ascii="Calibri" w:hAnsi="Calibri"/>
        </w:rPr>
        <w:t>think</w:t>
      </w:r>
      <w:r w:rsidRPr="00D304F0">
        <w:rPr>
          <w:rFonts w:ascii="Calibri" w:hAnsi="Calibri"/>
          <w:spacing w:val="-4"/>
        </w:rPr>
        <w:t xml:space="preserve"> </w:t>
      </w:r>
      <w:r w:rsidRPr="00D304F0">
        <w:rPr>
          <w:rFonts w:ascii="Calibri" w:hAnsi="Calibri"/>
        </w:rPr>
        <w:t>you’re a</w:t>
      </w:r>
      <w:r w:rsidRPr="00D304F0">
        <w:rPr>
          <w:rFonts w:ascii="Calibri" w:hAnsi="Calibri"/>
          <w:spacing w:val="-12"/>
        </w:rPr>
        <w:t xml:space="preserve"> </w:t>
      </w:r>
      <w:r w:rsidRPr="00D304F0">
        <w:rPr>
          <w:rFonts w:ascii="Calibri" w:hAnsi="Calibri"/>
        </w:rPr>
        <w:t>good</w:t>
      </w:r>
      <w:r w:rsidRPr="00D304F0">
        <w:rPr>
          <w:rFonts w:ascii="Calibri" w:hAnsi="Calibri"/>
          <w:spacing w:val="-7"/>
        </w:rPr>
        <w:t xml:space="preserve"> </w:t>
      </w:r>
      <w:r w:rsidRPr="00D304F0">
        <w:rPr>
          <w:rFonts w:ascii="Calibri" w:hAnsi="Calibri"/>
        </w:rPr>
        <w:t>writer.</w:t>
      </w:r>
      <w:r w:rsidRPr="00D304F0">
        <w:rPr>
          <w:rFonts w:ascii="Calibri" w:hAnsi="Calibri"/>
          <w:spacing w:val="-5"/>
        </w:rPr>
        <w:t xml:space="preserve"> </w:t>
      </w:r>
      <w:r w:rsidRPr="00D304F0">
        <w:rPr>
          <w:rFonts w:ascii="Calibri" w:hAnsi="Calibri"/>
        </w:rPr>
        <w:t>I</w:t>
      </w:r>
      <w:r w:rsidRPr="00D304F0">
        <w:rPr>
          <w:rFonts w:ascii="Calibri" w:hAnsi="Calibri"/>
          <w:spacing w:val="-12"/>
        </w:rPr>
        <w:t xml:space="preserve"> </w:t>
      </w:r>
      <w:r w:rsidRPr="00D304F0">
        <w:rPr>
          <w:rFonts w:ascii="Calibri" w:hAnsi="Calibri"/>
        </w:rPr>
        <w:t>want</w:t>
      </w:r>
      <w:r w:rsidRPr="00D304F0">
        <w:rPr>
          <w:rFonts w:ascii="Calibri" w:hAnsi="Calibri"/>
          <w:spacing w:val="-7"/>
        </w:rPr>
        <w:t xml:space="preserve"> </w:t>
      </w:r>
      <w:r w:rsidRPr="00D304F0">
        <w:rPr>
          <w:rFonts w:ascii="Calibri" w:hAnsi="Calibri"/>
        </w:rPr>
        <w:t>to</w:t>
      </w:r>
      <w:r w:rsidRPr="00D304F0">
        <w:rPr>
          <w:rFonts w:ascii="Calibri" w:hAnsi="Calibri"/>
          <w:spacing w:val="-8"/>
        </w:rPr>
        <w:t xml:space="preserve"> </w:t>
      </w:r>
      <w:r w:rsidRPr="00D304F0">
        <w:rPr>
          <w:rFonts w:ascii="Calibri" w:hAnsi="Calibri"/>
        </w:rPr>
        <w:t>hear</w:t>
      </w:r>
      <w:r w:rsidRPr="00D304F0">
        <w:rPr>
          <w:rFonts w:ascii="Calibri" w:hAnsi="Calibri"/>
          <w:spacing w:val="-11"/>
        </w:rPr>
        <w:t xml:space="preserve"> </w:t>
      </w:r>
      <w:r w:rsidRPr="00D304F0">
        <w:rPr>
          <w:rFonts w:ascii="Calibri" w:hAnsi="Calibri"/>
        </w:rPr>
        <w:t>your</w:t>
      </w:r>
      <w:r w:rsidRPr="00D304F0">
        <w:rPr>
          <w:rFonts w:ascii="Calibri" w:hAnsi="Calibri"/>
          <w:spacing w:val="-11"/>
        </w:rPr>
        <w:t xml:space="preserve"> </w:t>
      </w:r>
      <w:r w:rsidRPr="00D304F0">
        <w:rPr>
          <w:rFonts w:ascii="Calibri" w:hAnsi="Calibri"/>
        </w:rPr>
        <w:t>ideas,</w:t>
      </w:r>
      <w:r w:rsidRPr="00D304F0">
        <w:rPr>
          <w:rFonts w:ascii="Calibri" w:hAnsi="Calibri"/>
          <w:spacing w:val="-9"/>
        </w:rPr>
        <w:t xml:space="preserve"> </w:t>
      </w:r>
      <w:r w:rsidRPr="00D304F0">
        <w:rPr>
          <w:rFonts w:ascii="Calibri" w:hAnsi="Calibri"/>
        </w:rPr>
        <w:t>your</w:t>
      </w:r>
      <w:r w:rsidRPr="00D304F0">
        <w:rPr>
          <w:rFonts w:ascii="Calibri" w:hAnsi="Calibri"/>
          <w:spacing w:val="-11"/>
        </w:rPr>
        <w:t xml:space="preserve"> </w:t>
      </w:r>
      <w:r w:rsidRPr="00D304F0">
        <w:rPr>
          <w:rFonts w:ascii="Calibri" w:hAnsi="Calibri"/>
        </w:rPr>
        <w:t>experiences,</w:t>
      </w:r>
      <w:r w:rsidRPr="00D304F0">
        <w:rPr>
          <w:rFonts w:ascii="Calibri" w:hAnsi="Calibri"/>
          <w:spacing w:val="-4"/>
        </w:rPr>
        <w:t xml:space="preserve"> </w:t>
      </w:r>
      <w:r w:rsidRPr="00D304F0">
        <w:rPr>
          <w:rFonts w:ascii="Calibri" w:hAnsi="Calibri"/>
        </w:rPr>
        <w:t>your</w:t>
      </w:r>
      <w:r w:rsidRPr="00D304F0">
        <w:rPr>
          <w:rFonts w:ascii="Calibri" w:hAnsi="Calibri"/>
          <w:spacing w:val="-11"/>
        </w:rPr>
        <w:t xml:space="preserve"> </w:t>
      </w:r>
      <w:r w:rsidRPr="00D304F0">
        <w:rPr>
          <w:rFonts w:ascii="Calibri" w:hAnsi="Calibri"/>
        </w:rPr>
        <w:t>impressions,</w:t>
      </w:r>
      <w:r w:rsidRPr="00D304F0">
        <w:rPr>
          <w:rFonts w:ascii="Calibri" w:hAnsi="Calibri"/>
          <w:spacing w:val="-8"/>
        </w:rPr>
        <w:t xml:space="preserve"> </w:t>
      </w:r>
      <w:r w:rsidRPr="00D304F0">
        <w:rPr>
          <w:rFonts w:ascii="Calibri" w:hAnsi="Calibri"/>
        </w:rPr>
        <w:t>all</w:t>
      </w:r>
      <w:r w:rsidRPr="00D304F0">
        <w:rPr>
          <w:rFonts w:ascii="Calibri" w:hAnsi="Calibri"/>
          <w:spacing w:val="-11"/>
        </w:rPr>
        <w:t xml:space="preserve"> </w:t>
      </w:r>
      <w:r w:rsidRPr="00D304F0">
        <w:rPr>
          <w:rFonts w:ascii="Calibri" w:hAnsi="Calibri"/>
        </w:rPr>
        <w:t>in</w:t>
      </w:r>
      <w:r w:rsidRPr="00D304F0">
        <w:rPr>
          <w:rFonts w:ascii="Calibri" w:hAnsi="Calibri"/>
          <w:spacing w:val="-8"/>
        </w:rPr>
        <w:t xml:space="preserve"> </w:t>
      </w:r>
      <w:r w:rsidRPr="00D304F0">
        <w:rPr>
          <w:rFonts w:ascii="Calibri" w:hAnsi="Calibri"/>
        </w:rPr>
        <w:t>your</w:t>
      </w:r>
      <w:r w:rsidRPr="00D304F0">
        <w:rPr>
          <w:rFonts w:ascii="Calibri" w:hAnsi="Calibri"/>
          <w:spacing w:val="-12"/>
        </w:rPr>
        <w:t xml:space="preserve"> </w:t>
      </w:r>
      <w:r w:rsidRPr="00D304F0">
        <w:rPr>
          <w:rFonts w:ascii="Calibri" w:hAnsi="Calibri"/>
        </w:rPr>
        <w:t>own</w:t>
      </w:r>
      <w:r w:rsidRPr="00D304F0">
        <w:rPr>
          <w:rFonts w:ascii="Calibri" w:hAnsi="Calibri"/>
          <w:spacing w:val="-2"/>
        </w:rPr>
        <w:t xml:space="preserve"> </w:t>
      </w:r>
      <w:r w:rsidRPr="00D304F0">
        <w:rPr>
          <w:rFonts w:ascii="Calibri" w:hAnsi="Calibri"/>
        </w:rPr>
        <w:t>words. I</w:t>
      </w:r>
      <w:r w:rsidRPr="00D304F0">
        <w:rPr>
          <w:rFonts w:ascii="Calibri" w:hAnsi="Calibri"/>
          <w:spacing w:val="-4"/>
        </w:rPr>
        <w:t xml:space="preserve"> </w:t>
      </w:r>
      <w:r w:rsidRPr="00D304F0">
        <w:rPr>
          <w:rFonts w:ascii="Calibri" w:hAnsi="Calibri"/>
        </w:rPr>
        <w:t>won’t</w:t>
      </w:r>
      <w:r w:rsidRPr="00D304F0">
        <w:rPr>
          <w:rFonts w:ascii="Calibri" w:hAnsi="Calibri"/>
          <w:spacing w:val="-4"/>
        </w:rPr>
        <w:t xml:space="preserve"> </w:t>
      </w:r>
      <w:r w:rsidRPr="00D304F0">
        <w:rPr>
          <w:rFonts w:ascii="Calibri" w:hAnsi="Calibri"/>
        </w:rPr>
        <w:t>be</w:t>
      </w:r>
      <w:r w:rsidRPr="00D304F0">
        <w:rPr>
          <w:rFonts w:ascii="Calibri" w:hAnsi="Calibri"/>
          <w:spacing w:val="-4"/>
        </w:rPr>
        <w:t xml:space="preserve"> </w:t>
      </w:r>
      <w:r w:rsidRPr="00D304F0">
        <w:rPr>
          <w:rFonts w:ascii="Calibri" w:hAnsi="Calibri"/>
        </w:rPr>
        <w:t>grading</w:t>
      </w:r>
      <w:r w:rsidRPr="00D304F0">
        <w:rPr>
          <w:rFonts w:ascii="Calibri" w:hAnsi="Calibri"/>
          <w:spacing w:val="-5"/>
        </w:rPr>
        <w:t xml:space="preserve"> </w:t>
      </w:r>
      <w:r w:rsidRPr="00D304F0">
        <w:rPr>
          <w:rFonts w:ascii="Calibri" w:hAnsi="Calibri"/>
        </w:rPr>
        <w:t>for</w:t>
      </w:r>
      <w:r w:rsidRPr="00D304F0">
        <w:rPr>
          <w:rFonts w:ascii="Calibri" w:hAnsi="Calibri"/>
          <w:spacing w:val="-4"/>
        </w:rPr>
        <w:t xml:space="preserve"> </w:t>
      </w:r>
      <w:r w:rsidRPr="00D304F0">
        <w:rPr>
          <w:rFonts w:ascii="Calibri" w:hAnsi="Calibri"/>
        </w:rPr>
        <w:t xml:space="preserve">grammar. </w:t>
      </w:r>
      <w:r w:rsidRPr="00D304F0">
        <w:rPr>
          <w:rFonts w:ascii="Calibri" w:hAnsi="Calibri"/>
          <w:spacing w:val="-3"/>
        </w:rPr>
        <w:t xml:space="preserve">I’m </w:t>
      </w:r>
      <w:r w:rsidRPr="00D304F0">
        <w:rPr>
          <w:rFonts w:ascii="Calibri" w:hAnsi="Calibri"/>
        </w:rPr>
        <w:t>grading</w:t>
      </w:r>
      <w:r w:rsidRPr="00D304F0">
        <w:rPr>
          <w:rFonts w:ascii="Calibri" w:hAnsi="Calibri"/>
          <w:spacing w:val="-5"/>
        </w:rPr>
        <w:t xml:space="preserve"> </w:t>
      </w:r>
      <w:r w:rsidRPr="00D304F0">
        <w:rPr>
          <w:rFonts w:ascii="Calibri" w:hAnsi="Calibri"/>
        </w:rPr>
        <w:t>on</w:t>
      </w:r>
      <w:r w:rsidRPr="00D304F0">
        <w:rPr>
          <w:rFonts w:ascii="Calibri" w:hAnsi="Calibri"/>
          <w:spacing w:val="-5"/>
        </w:rPr>
        <w:t xml:space="preserve"> </w:t>
      </w:r>
      <w:r w:rsidRPr="00D304F0">
        <w:rPr>
          <w:rFonts w:ascii="Calibri" w:hAnsi="Calibri"/>
        </w:rPr>
        <w:t>content</w:t>
      </w:r>
      <w:r w:rsidRPr="00D304F0">
        <w:rPr>
          <w:rFonts w:ascii="Calibri" w:hAnsi="Calibri"/>
          <w:spacing w:val="-4"/>
        </w:rPr>
        <w:t xml:space="preserve"> </w:t>
      </w:r>
      <w:r w:rsidRPr="00D304F0">
        <w:rPr>
          <w:rFonts w:ascii="Calibri" w:hAnsi="Calibri"/>
        </w:rPr>
        <w:t>and</w:t>
      </w:r>
      <w:r w:rsidRPr="00D304F0">
        <w:rPr>
          <w:rFonts w:ascii="Calibri" w:hAnsi="Calibri"/>
          <w:spacing w:val="-2"/>
        </w:rPr>
        <w:t xml:space="preserve"> </w:t>
      </w:r>
      <w:r w:rsidRPr="00D304F0">
        <w:rPr>
          <w:rFonts w:ascii="Calibri" w:hAnsi="Calibri"/>
        </w:rPr>
        <w:t>meeting</w:t>
      </w:r>
      <w:r w:rsidRPr="00D304F0">
        <w:rPr>
          <w:rFonts w:ascii="Calibri" w:hAnsi="Calibri"/>
          <w:spacing w:val="-5"/>
        </w:rPr>
        <w:t xml:space="preserve"> </w:t>
      </w:r>
      <w:r w:rsidRPr="00D304F0">
        <w:rPr>
          <w:rFonts w:ascii="Calibri" w:hAnsi="Calibri"/>
        </w:rPr>
        <w:t>the</w:t>
      </w:r>
      <w:r w:rsidRPr="00D304F0">
        <w:rPr>
          <w:rFonts w:ascii="Calibri" w:hAnsi="Calibri"/>
          <w:spacing w:val="-4"/>
        </w:rPr>
        <w:t xml:space="preserve"> </w:t>
      </w:r>
      <w:r w:rsidRPr="00D304F0">
        <w:rPr>
          <w:rFonts w:ascii="Calibri" w:hAnsi="Calibri"/>
        </w:rPr>
        <w:t>minimum</w:t>
      </w:r>
      <w:r w:rsidRPr="00D304F0">
        <w:rPr>
          <w:rFonts w:ascii="Calibri" w:hAnsi="Calibri"/>
          <w:spacing w:val="-3"/>
        </w:rPr>
        <w:t xml:space="preserve"> </w:t>
      </w:r>
      <w:r w:rsidRPr="00D304F0">
        <w:rPr>
          <w:rFonts w:ascii="Calibri" w:hAnsi="Calibri"/>
        </w:rPr>
        <w:t>requirements set out in the instructions.</w:t>
      </w:r>
    </w:p>
    <w:p w:rsidR="00544DCF" w:rsidRPr="00D304F0" w:rsidRDefault="00544DCF" w:rsidP="00544DCF">
      <w:pPr>
        <w:pStyle w:val="BodyText"/>
        <w:spacing w:before="8"/>
        <w:rPr>
          <w:rFonts w:ascii="Calibri" w:hAnsi="Calibri"/>
          <w:color w:val="000000"/>
          <w:sz w:val="27"/>
        </w:rPr>
      </w:pPr>
    </w:p>
    <w:p w:rsidR="00544DCF" w:rsidRPr="00D304F0" w:rsidRDefault="00544DCF" w:rsidP="00544DCF">
      <w:pPr>
        <w:widowControl w:val="0"/>
        <w:numPr>
          <w:ilvl w:val="0"/>
          <w:numId w:val="1"/>
        </w:numPr>
        <w:tabs>
          <w:tab w:val="left" w:pos="1041"/>
        </w:tabs>
        <w:autoSpaceDE w:val="0"/>
        <w:autoSpaceDN w:val="0"/>
        <w:spacing w:before="116" w:line="312" w:lineRule="auto"/>
        <w:ind w:left="680" w:right="257" w:hanging="8"/>
        <w:rPr>
          <w:rFonts w:ascii="Calibri" w:hAnsi="Calibri"/>
        </w:rPr>
      </w:pPr>
      <w:r w:rsidRPr="00D304F0">
        <w:rPr>
          <w:rFonts w:ascii="Calibri" w:hAnsi="Calibri"/>
          <w:noProof/>
          <w:color w:val="000000"/>
        </w:rPr>
        <mc:AlternateContent>
          <mc:Choice Requires="wps">
            <w:drawing>
              <wp:anchor distT="0" distB="0" distL="114300" distR="114300" simplePos="0" relativeHeight="251660288" behindDoc="1" locked="0" layoutInCell="1" allowOverlap="1" wp14:anchorId="515F69D1" wp14:editId="546B4BBE">
                <wp:simplePos x="0" y="0"/>
                <wp:positionH relativeFrom="page">
                  <wp:posOffset>6680835</wp:posOffset>
                </wp:positionH>
                <wp:positionV relativeFrom="paragraph">
                  <wp:posOffset>1552575</wp:posOffset>
                </wp:positionV>
                <wp:extent cx="0" cy="157480"/>
                <wp:effectExtent l="25400" t="0" r="12700" b="203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7480"/>
                        </a:xfrm>
                        <a:prstGeom prst="line">
                          <a:avLst/>
                        </a:prstGeom>
                        <a:noFill/>
                        <a:ln w="4826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6763"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05pt,122.25pt" to="526.05pt,13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" strokecolor="yellow" strokeweight="3.8pt">
                <o:lock v:ext="edit" shapetype="f"/>
                <w10:wrap anchorx="page"/>
              </v:line>
            </w:pict>
          </mc:Fallback>
        </mc:AlternateContent>
      </w:r>
      <w:r w:rsidRPr="00D304F0">
        <w:rPr>
          <w:rFonts w:ascii="Calibri" w:hAnsi="Calibri"/>
          <w:b/>
          <w:w w:val="105"/>
          <w:shd w:val="clear" w:color="auto" w:fill="FFFFFF"/>
        </w:rPr>
        <w:t xml:space="preserve">DO NOT PLAGIARIZE!  </w:t>
      </w:r>
      <w:r w:rsidRPr="00D304F0">
        <w:rPr>
          <w:rFonts w:ascii="Calibri" w:hAnsi="Calibri"/>
          <w:w w:val="105"/>
          <w:shd w:val="clear" w:color="auto" w:fill="FFFFFF"/>
        </w:rPr>
        <w:t xml:space="preserve">Do your own work. You have to write what is in your head, your heart, your mind. YOUR words are better than anyone else’s in telling me about what you know and what your think and believe. Don’t risk flunking this assignment by plagiarizing because you can do really, really well on this assignment without plagiarizing. </w:t>
      </w:r>
      <w:r w:rsidRPr="00D304F0">
        <w:rPr>
          <w:rFonts w:ascii="Calibri" w:hAnsi="Calibri"/>
          <w:spacing w:val="-3"/>
          <w:w w:val="105"/>
          <w:highlight w:val="yellow"/>
          <w:shd w:val="clear" w:color="auto" w:fill="FFFFFF"/>
        </w:rPr>
        <w:t>If</w:t>
      </w:r>
      <w:r w:rsidRPr="00D304F0">
        <w:rPr>
          <w:rFonts w:ascii="Calibri" w:hAnsi="Calibri"/>
          <w:spacing w:val="-3"/>
          <w:w w:val="105"/>
          <w:highlight w:val="yellow"/>
          <w:shd w:val="clear" w:color="auto" w:fill="FFFF00"/>
        </w:rPr>
        <w:t xml:space="preserve"> </w:t>
      </w:r>
      <w:r w:rsidRPr="00D304F0">
        <w:rPr>
          <w:rFonts w:ascii="Calibri" w:hAnsi="Calibri"/>
          <w:w w:val="105"/>
          <w:highlight w:val="yellow"/>
          <w:shd w:val="clear" w:color="auto" w:fill="FFFF00"/>
        </w:rPr>
        <w:t>you</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do</w:t>
      </w:r>
      <w:r w:rsidRPr="00D304F0">
        <w:rPr>
          <w:rFonts w:ascii="Calibri" w:hAnsi="Calibri"/>
          <w:spacing w:val="-19"/>
          <w:w w:val="105"/>
          <w:highlight w:val="yellow"/>
          <w:shd w:val="clear" w:color="auto" w:fill="FFFFFF"/>
        </w:rPr>
        <w:t xml:space="preserve"> </w:t>
      </w:r>
      <w:r w:rsidRPr="00D304F0">
        <w:rPr>
          <w:rFonts w:ascii="Calibri" w:hAnsi="Calibri"/>
          <w:w w:val="105"/>
          <w:highlight w:val="yellow"/>
          <w:shd w:val="clear" w:color="auto" w:fill="FFFF00"/>
        </w:rPr>
        <w:t>any</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outside</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research</w:t>
      </w:r>
      <w:r w:rsidRPr="00D304F0">
        <w:rPr>
          <w:rFonts w:ascii="Calibri" w:hAnsi="Calibri"/>
          <w:spacing w:val="-19"/>
          <w:w w:val="105"/>
          <w:highlight w:val="yellow"/>
          <w:shd w:val="clear" w:color="auto" w:fill="FFFFFF"/>
        </w:rPr>
        <w:t xml:space="preserve"> </w:t>
      </w:r>
      <w:r w:rsidRPr="00D304F0">
        <w:rPr>
          <w:rFonts w:ascii="Calibri" w:hAnsi="Calibri"/>
          <w:w w:val="105"/>
          <w:highlight w:val="yellow"/>
          <w:shd w:val="clear" w:color="auto" w:fill="FFFF00"/>
        </w:rPr>
        <w:t>to</w:t>
      </w:r>
      <w:r w:rsidRPr="00D304F0">
        <w:rPr>
          <w:rFonts w:ascii="Calibri" w:hAnsi="Calibri"/>
          <w:spacing w:val="-19"/>
          <w:w w:val="105"/>
          <w:highlight w:val="yellow"/>
          <w:shd w:val="clear" w:color="auto" w:fill="FFFFFF"/>
        </w:rPr>
        <w:t xml:space="preserve"> </w:t>
      </w:r>
      <w:r w:rsidRPr="00D304F0">
        <w:rPr>
          <w:rFonts w:ascii="Calibri" w:hAnsi="Calibri"/>
          <w:w w:val="105"/>
          <w:highlight w:val="yellow"/>
          <w:shd w:val="clear" w:color="auto" w:fill="FFFF00"/>
        </w:rPr>
        <w:t>support</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some</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point</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you</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wish</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to</w:t>
      </w:r>
      <w:r w:rsidRPr="00D304F0">
        <w:rPr>
          <w:rFonts w:ascii="Calibri" w:hAnsi="Calibri"/>
          <w:spacing w:val="-16"/>
          <w:w w:val="105"/>
          <w:highlight w:val="yellow"/>
          <w:shd w:val="clear" w:color="auto" w:fill="FFFFFF"/>
        </w:rPr>
        <w:t xml:space="preserve"> </w:t>
      </w:r>
      <w:r w:rsidRPr="00D304F0">
        <w:rPr>
          <w:rFonts w:ascii="Calibri" w:hAnsi="Calibri"/>
          <w:w w:val="105"/>
          <w:highlight w:val="yellow"/>
          <w:shd w:val="clear" w:color="auto" w:fill="FFFF00"/>
        </w:rPr>
        <w:t>make</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and</w:t>
      </w:r>
      <w:r w:rsidRPr="00D304F0">
        <w:rPr>
          <w:rFonts w:ascii="Calibri" w:hAnsi="Calibri"/>
          <w:spacing w:val="-19"/>
          <w:w w:val="105"/>
          <w:highlight w:val="yellow"/>
          <w:shd w:val="clear" w:color="auto" w:fill="FFFFFF"/>
        </w:rPr>
        <w:t xml:space="preserve"> </w:t>
      </w:r>
      <w:r w:rsidRPr="00D304F0">
        <w:rPr>
          <w:rFonts w:ascii="Calibri" w:hAnsi="Calibri"/>
          <w:w w:val="105"/>
          <w:highlight w:val="yellow"/>
          <w:shd w:val="clear" w:color="auto" w:fill="FFFF00"/>
        </w:rPr>
        <w:t>include</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it</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in</w:t>
      </w:r>
      <w:r w:rsidRPr="00D304F0">
        <w:rPr>
          <w:rFonts w:ascii="Calibri" w:hAnsi="Calibri"/>
          <w:spacing w:val="-22"/>
          <w:w w:val="105"/>
          <w:highlight w:val="yellow"/>
          <w:shd w:val="clear" w:color="auto" w:fill="FFFFFF"/>
        </w:rPr>
        <w:t xml:space="preserve"> </w:t>
      </w:r>
      <w:r w:rsidRPr="00D304F0">
        <w:rPr>
          <w:rFonts w:ascii="Calibri" w:hAnsi="Calibri"/>
          <w:w w:val="105"/>
          <w:highlight w:val="yellow"/>
          <w:shd w:val="clear" w:color="auto" w:fill="FFFF00"/>
        </w:rPr>
        <w:t>your</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paper</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you</w:t>
      </w:r>
      <w:r w:rsidRPr="00D304F0">
        <w:rPr>
          <w:rFonts w:ascii="Calibri" w:hAnsi="Calibri"/>
          <w:spacing w:val="-22"/>
          <w:w w:val="105"/>
          <w:highlight w:val="yellow"/>
          <w:shd w:val="clear" w:color="auto" w:fill="FFFFFF"/>
        </w:rPr>
        <w:t xml:space="preserve"> </w:t>
      </w:r>
      <w:r w:rsidRPr="00D304F0">
        <w:rPr>
          <w:rFonts w:ascii="Calibri" w:hAnsi="Calibri"/>
          <w:w w:val="105"/>
          <w:highlight w:val="yellow"/>
          <w:shd w:val="clear" w:color="auto" w:fill="FFFF00"/>
        </w:rPr>
        <w:t>MUST</w:t>
      </w:r>
      <w:r w:rsidRPr="00D304F0">
        <w:rPr>
          <w:rFonts w:ascii="Calibri" w:hAnsi="Calibri"/>
          <w:spacing w:val="-22"/>
          <w:w w:val="105"/>
          <w:highlight w:val="yellow"/>
          <w:shd w:val="clear" w:color="auto" w:fill="FFFFFF"/>
        </w:rPr>
        <w:t xml:space="preserve"> </w:t>
      </w:r>
      <w:r w:rsidRPr="00D304F0">
        <w:rPr>
          <w:rFonts w:ascii="Calibri" w:hAnsi="Calibri"/>
          <w:w w:val="105"/>
          <w:highlight w:val="yellow"/>
          <w:shd w:val="clear" w:color="auto" w:fill="FFFF00"/>
        </w:rPr>
        <w:t>show</w:t>
      </w:r>
      <w:r w:rsidRPr="00D304F0">
        <w:rPr>
          <w:rFonts w:ascii="Calibri" w:hAnsi="Calibri"/>
          <w:spacing w:val="-22"/>
          <w:w w:val="105"/>
          <w:highlight w:val="yellow"/>
          <w:shd w:val="clear" w:color="auto" w:fill="FFFFFF"/>
        </w:rPr>
        <w:t xml:space="preserve"> </w:t>
      </w:r>
      <w:r w:rsidRPr="00D304F0">
        <w:rPr>
          <w:rFonts w:ascii="Calibri" w:hAnsi="Calibri"/>
          <w:w w:val="105"/>
          <w:highlight w:val="yellow"/>
          <w:shd w:val="clear" w:color="auto" w:fill="FFFF00"/>
        </w:rPr>
        <w:t>where</w:t>
      </w:r>
      <w:r w:rsidRPr="00D304F0">
        <w:rPr>
          <w:rFonts w:ascii="Calibri" w:hAnsi="Calibri"/>
          <w:spacing w:val="-18"/>
          <w:w w:val="105"/>
          <w:highlight w:val="yellow"/>
          <w:shd w:val="clear" w:color="auto" w:fill="FFFFFF"/>
        </w:rPr>
        <w:t xml:space="preserve"> </w:t>
      </w:r>
      <w:r w:rsidRPr="00D304F0">
        <w:rPr>
          <w:rFonts w:ascii="Calibri" w:hAnsi="Calibri"/>
          <w:w w:val="105"/>
          <w:highlight w:val="yellow"/>
          <w:shd w:val="clear" w:color="auto" w:fill="FFFF00"/>
        </w:rPr>
        <w:t>you</w:t>
      </w:r>
      <w:r w:rsidRPr="00D304F0">
        <w:rPr>
          <w:rFonts w:ascii="Calibri" w:hAnsi="Calibri"/>
          <w:spacing w:val="-22"/>
          <w:w w:val="105"/>
          <w:highlight w:val="yellow"/>
          <w:shd w:val="clear" w:color="auto" w:fill="FFFFFF"/>
        </w:rPr>
        <w:t xml:space="preserve"> </w:t>
      </w:r>
      <w:r w:rsidRPr="00D304F0">
        <w:rPr>
          <w:rFonts w:ascii="Calibri" w:hAnsi="Calibri"/>
          <w:w w:val="105"/>
          <w:highlight w:val="yellow"/>
          <w:shd w:val="clear" w:color="auto" w:fill="FFFF00"/>
        </w:rPr>
        <w:t>got</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the</w:t>
      </w:r>
      <w:r w:rsidRPr="00D304F0">
        <w:rPr>
          <w:rFonts w:ascii="Calibri" w:hAnsi="Calibri"/>
          <w:spacing w:val="-21"/>
          <w:w w:val="105"/>
          <w:highlight w:val="yellow"/>
          <w:shd w:val="clear" w:color="auto" w:fill="FFFFFF"/>
        </w:rPr>
        <w:t xml:space="preserve"> </w:t>
      </w:r>
      <w:r w:rsidRPr="00D304F0">
        <w:rPr>
          <w:rFonts w:ascii="Calibri" w:hAnsi="Calibri"/>
          <w:w w:val="105"/>
          <w:highlight w:val="yellow"/>
          <w:shd w:val="clear" w:color="auto" w:fill="FFFF00"/>
        </w:rPr>
        <w:t>material</w:t>
      </w:r>
      <w:r w:rsidRPr="00D304F0">
        <w:rPr>
          <w:rFonts w:ascii="Calibri" w:hAnsi="Calibri"/>
          <w:w w:val="105"/>
          <w:shd w:val="clear" w:color="auto" w:fill="FFFFFF"/>
        </w:rPr>
        <w:t>.</w:t>
      </w:r>
      <w:r w:rsidRPr="00D304F0">
        <w:rPr>
          <w:rFonts w:ascii="Calibri" w:hAnsi="Calibri"/>
          <w:spacing w:val="18"/>
          <w:w w:val="105"/>
          <w:shd w:val="clear" w:color="auto" w:fill="FFFFFF"/>
        </w:rPr>
        <w:t xml:space="preserve"> </w:t>
      </w:r>
      <w:r w:rsidRPr="00D304F0">
        <w:rPr>
          <w:rFonts w:ascii="Calibri" w:hAnsi="Calibri"/>
          <w:w w:val="105"/>
          <w:shd w:val="clear" w:color="auto" w:fill="FFFFFF"/>
        </w:rPr>
        <w:t>You</w:t>
      </w:r>
      <w:r w:rsidRPr="00D304F0">
        <w:rPr>
          <w:rFonts w:ascii="Calibri" w:hAnsi="Calibri"/>
          <w:spacing w:val="-22"/>
          <w:w w:val="105"/>
          <w:shd w:val="clear" w:color="auto" w:fill="FFFFFF"/>
        </w:rPr>
        <w:t xml:space="preserve"> </w:t>
      </w:r>
      <w:r w:rsidRPr="00D304F0">
        <w:rPr>
          <w:rFonts w:ascii="Calibri" w:hAnsi="Calibri"/>
          <w:w w:val="105"/>
          <w:shd w:val="clear" w:color="auto" w:fill="FFFFFF"/>
        </w:rPr>
        <w:t>don’t</w:t>
      </w:r>
      <w:r w:rsidRPr="00D304F0">
        <w:rPr>
          <w:rFonts w:ascii="Calibri" w:hAnsi="Calibri"/>
          <w:spacing w:val="-21"/>
          <w:w w:val="105"/>
          <w:shd w:val="clear" w:color="auto" w:fill="FFFFFF"/>
        </w:rPr>
        <w:t xml:space="preserve"> </w:t>
      </w:r>
      <w:r w:rsidRPr="00D304F0">
        <w:rPr>
          <w:rFonts w:ascii="Calibri" w:hAnsi="Calibri"/>
          <w:w w:val="105"/>
          <w:shd w:val="clear" w:color="auto" w:fill="FFFFFF"/>
        </w:rPr>
        <w:t>need</w:t>
      </w:r>
      <w:r w:rsidRPr="00D304F0">
        <w:rPr>
          <w:rFonts w:ascii="Calibri" w:hAnsi="Calibri"/>
          <w:spacing w:val="-19"/>
          <w:w w:val="105"/>
          <w:shd w:val="clear" w:color="auto" w:fill="FFFFFF"/>
        </w:rPr>
        <w:t xml:space="preserve"> </w:t>
      </w:r>
      <w:r w:rsidRPr="00D304F0">
        <w:rPr>
          <w:rFonts w:ascii="Calibri" w:hAnsi="Calibri"/>
          <w:w w:val="105"/>
          <w:shd w:val="clear" w:color="auto" w:fill="FFFFFF"/>
        </w:rPr>
        <w:t>to use a formal system like MLA or APA, or Turabian. You may simply, in parentheses after “quoting”</w:t>
      </w:r>
      <w:r w:rsidRPr="00D304F0">
        <w:rPr>
          <w:rFonts w:ascii="Calibri" w:hAnsi="Calibri"/>
          <w:spacing w:val="-30"/>
          <w:w w:val="105"/>
          <w:shd w:val="clear" w:color="auto" w:fill="FFFFFF"/>
        </w:rPr>
        <w:t xml:space="preserve"> </w:t>
      </w:r>
      <w:r w:rsidRPr="00D304F0">
        <w:rPr>
          <w:rFonts w:ascii="Calibri" w:hAnsi="Calibri"/>
          <w:w w:val="105"/>
          <w:shd w:val="clear" w:color="auto" w:fill="FFFFFF"/>
        </w:rPr>
        <w:t>the</w:t>
      </w:r>
      <w:r w:rsidRPr="00D304F0">
        <w:rPr>
          <w:rFonts w:ascii="Calibri" w:hAnsi="Calibri"/>
          <w:spacing w:val="-30"/>
          <w:w w:val="105"/>
          <w:shd w:val="clear" w:color="auto" w:fill="FFFFFF"/>
        </w:rPr>
        <w:t xml:space="preserve"> </w:t>
      </w:r>
      <w:r w:rsidRPr="00D304F0">
        <w:rPr>
          <w:rFonts w:ascii="Calibri" w:hAnsi="Calibri"/>
          <w:w w:val="105"/>
          <w:shd w:val="clear" w:color="auto" w:fill="FFFFFF"/>
        </w:rPr>
        <w:t>material</w:t>
      </w:r>
      <w:r w:rsidRPr="00D304F0">
        <w:rPr>
          <w:rFonts w:ascii="Calibri" w:hAnsi="Calibri"/>
          <w:spacing w:val="-30"/>
          <w:w w:val="105"/>
          <w:shd w:val="clear" w:color="auto" w:fill="FFFFFF"/>
        </w:rPr>
        <w:t xml:space="preserve"> </w:t>
      </w:r>
      <w:r w:rsidRPr="00D304F0">
        <w:rPr>
          <w:rFonts w:ascii="Calibri" w:hAnsi="Calibri"/>
          <w:w w:val="105"/>
          <w:shd w:val="clear" w:color="auto" w:fill="FFFFFF"/>
        </w:rPr>
        <w:t>from</w:t>
      </w:r>
      <w:r w:rsidRPr="00D304F0">
        <w:rPr>
          <w:rFonts w:ascii="Calibri" w:hAnsi="Calibri"/>
          <w:spacing w:val="-29"/>
          <w:w w:val="105"/>
          <w:shd w:val="clear" w:color="auto" w:fill="FFFFFF"/>
        </w:rPr>
        <w:t xml:space="preserve"> </w:t>
      </w:r>
      <w:r w:rsidRPr="00D304F0">
        <w:rPr>
          <w:rFonts w:ascii="Calibri" w:hAnsi="Calibri"/>
          <w:w w:val="105"/>
          <w:shd w:val="clear" w:color="auto" w:fill="FFFFFF"/>
        </w:rPr>
        <w:t>the</w:t>
      </w:r>
      <w:r w:rsidRPr="00D304F0">
        <w:rPr>
          <w:rFonts w:ascii="Calibri" w:hAnsi="Calibri"/>
          <w:spacing w:val="-30"/>
          <w:w w:val="105"/>
          <w:shd w:val="clear" w:color="auto" w:fill="FFFFFF"/>
        </w:rPr>
        <w:t xml:space="preserve"> </w:t>
      </w:r>
      <w:r w:rsidRPr="00D304F0">
        <w:rPr>
          <w:rFonts w:ascii="Calibri" w:hAnsi="Calibri"/>
          <w:w w:val="105"/>
          <w:shd w:val="clear" w:color="auto" w:fill="FFFFFF"/>
        </w:rPr>
        <w:t>outside</w:t>
      </w:r>
      <w:r w:rsidRPr="00D304F0">
        <w:rPr>
          <w:rFonts w:ascii="Calibri" w:hAnsi="Calibri"/>
          <w:spacing w:val="-28"/>
          <w:w w:val="105"/>
          <w:shd w:val="clear" w:color="auto" w:fill="FFFFFF"/>
        </w:rPr>
        <w:t xml:space="preserve"> </w:t>
      </w:r>
      <w:r w:rsidRPr="00D304F0">
        <w:rPr>
          <w:rFonts w:ascii="Calibri" w:hAnsi="Calibri"/>
          <w:w w:val="105"/>
          <w:shd w:val="clear" w:color="auto" w:fill="FFFFFF"/>
        </w:rPr>
        <w:t>source</w:t>
      </w:r>
      <w:r w:rsidRPr="00D304F0">
        <w:rPr>
          <w:rFonts w:ascii="Calibri" w:hAnsi="Calibri"/>
          <w:spacing w:val="-28"/>
          <w:w w:val="105"/>
          <w:shd w:val="clear" w:color="auto" w:fill="FFFFFF"/>
        </w:rPr>
        <w:t xml:space="preserve"> </w:t>
      </w:r>
      <w:r w:rsidRPr="00D304F0">
        <w:rPr>
          <w:rFonts w:ascii="Calibri" w:hAnsi="Calibri"/>
          <w:w w:val="105"/>
          <w:shd w:val="clear" w:color="auto" w:fill="FFFFFF"/>
        </w:rPr>
        <w:t>tell</w:t>
      </w:r>
      <w:r w:rsidRPr="00D304F0">
        <w:rPr>
          <w:rFonts w:ascii="Calibri" w:hAnsi="Calibri"/>
          <w:spacing w:val="-30"/>
          <w:w w:val="105"/>
          <w:shd w:val="clear" w:color="auto" w:fill="FFFFFF"/>
        </w:rPr>
        <w:t xml:space="preserve"> </w:t>
      </w:r>
      <w:r w:rsidRPr="00D304F0">
        <w:rPr>
          <w:rFonts w:ascii="Calibri" w:hAnsi="Calibri"/>
          <w:w w:val="105"/>
          <w:shd w:val="clear" w:color="auto" w:fill="FFFFFF"/>
        </w:rPr>
        <w:t>me</w:t>
      </w:r>
      <w:r w:rsidRPr="00D304F0">
        <w:rPr>
          <w:rFonts w:ascii="Calibri" w:hAnsi="Calibri"/>
          <w:spacing w:val="-30"/>
          <w:w w:val="105"/>
          <w:shd w:val="clear" w:color="auto" w:fill="FFFFFF"/>
        </w:rPr>
        <w:t xml:space="preserve"> </w:t>
      </w:r>
      <w:r w:rsidRPr="00D304F0">
        <w:rPr>
          <w:rFonts w:ascii="Calibri" w:hAnsi="Calibri"/>
          <w:w w:val="105"/>
          <w:shd w:val="clear" w:color="auto" w:fill="FFFFFF"/>
        </w:rPr>
        <w:t>where</w:t>
      </w:r>
      <w:r w:rsidRPr="00D304F0">
        <w:rPr>
          <w:rFonts w:ascii="Calibri" w:hAnsi="Calibri"/>
          <w:spacing w:val="-30"/>
          <w:w w:val="105"/>
          <w:shd w:val="clear" w:color="auto" w:fill="FFFFFF"/>
        </w:rPr>
        <w:t xml:space="preserve"> </w:t>
      </w:r>
      <w:r w:rsidRPr="00D304F0">
        <w:rPr>
          <w:rFonts w:ascii="Calibri" w:hAnsi="Calibri"/>
          <w:w w:val="105"/>
          <w:shd w:val="clear" w:color="auto" w:fill="FFFFFF"/>
        </w:rPr>
        <w:t>you</w:t>
      </w:r>
      <w:r w:rsidRPr="00D304F0">
        <w:rPr>
          <w:rFonts w:ascii="Calibri" w:hAnsi="Calibri"/>
          <w:spacing w:val="-28"/>
          <w:w w:val="105"/>
          <w:shd w:val="clear" w:color="auto" w:fill="FFFFFF"/>
        </w:rPr>
        <w:t xml:space="preserve"> </w:t>
      </w:r>
      <w:r w:rsidRPr="00D304F0">
        <w:rPr>
          <w:rFonts w:ascii="Calibri" w:hAnsi="Calibri"/>
          <w:w w:val="105"/>
          <w:shd w:val="clear" w:color="auto" w:fill="FFFFFF"/>
        </w:rPr>
        <w:t>got</w:t>
      </w:r>
      <w:r w:rsidRPr="00D304F0">
        <w:rPr>
          <w:rFonts w:ascii="Calibri" w:hAnsi="Calibri"/>
          <w:spacing w:val="-30"/>
          <w:w w:val="105"/>
          <w:shd w:val="clear" w:color="auto" w:fill="FFFFFF"/>
        </w:rPr>
        <w:t xml:space="preserve"> </w:t>
      </w:r>
      <w:r w:rsidRPr="00D304F0">
        <w:rPr>
          <w:rFonts w:ascii="Calibri" w:hAnsi="Calibri"/>
          <w:w w:val="105"/>
          <w:shd w:val="clear" w:color="auto" w:fill="FFFFFF"/>
        </w:rPr>
        <w:t>it.</w:t>
      </w:r>
      <w:r w:rsidRPr="00D304F0">
        <w:rPr>
          <w:rFonts w:ascii="Calibri" w:hAnsi="Calibri"/>
          <w:spacing w:val="-29"/>
          <w:w w:val="105"/>
          <w:shd w:val="clear" w:color="auto" w:fill="FFFFFF"/>
        </w:rPr>
        <w:t xml:space="preserve"> </w:t>
      </w:r>
    </w:p>
    <w:p w:rsidR="00544DCF" w:rsidRPr="00D304F0" w:rsidRDefault="00544DCF" w:rsidP="00544DCF">
      <w:pPr>
        <w:pStyle w:val="BodyText"/>
        <w:spacing w:before="1"/>
        <w:rPr>
          <w:rFonts w:ascii="Calibri" w:hAnsi="Calibri"/>
          <w:sz w:val="22"/>
        </w:rPr>
      </w:pPr>
    </w:p>
    <w:p w:rsidR="00E572DF" w:rsidRDefault="00544DCF" w:rsidP="00E572DF">
      <w:pPr>
        <w:widowControl w:val="0"/>
        <w:numPr>
          <w:ilvl w:val="0"/>
          <w:numId w:val="1"/>
        </w:numPr>
        <w:tabs>
          <w:tab w:val="left" w:pos="1041"/>
        </w:tabs>
        <w:autoSpaceDE w:val="0"/>
        <w:autoSpaceDN w:val="0"/>
        <w:spacing w:before="136" w:line="307" w:lineRule="auto"/>
        <w:ind w:left="680" w:right="259" w:hanging="8"/>
        <w:rPr>
          <w:rFonts w:ascii="Calibri" w:hAnsi="Calibri"/>
        </w:rPr>
      </w:pPr>
      <w:r w:rsidRPr="00D304F0">
        <w:rPr>
          <w:rFonts w:ascii="Calibri" w:hAnsi="Calibri"/>
          <w:b/>
          <w:color w:val="000000"/>
          <w:highlight w:val="yellow"/>
          <w:shd w:val="clear" w:color="auto" w:fill="FFFF00"/>
        </w:rPr>
        <w:t>DO</w:t>
      </w:r>
      <w:r w:rsidRPr="00D304F0">
        <w:rPr>
          <w:rFonts w:ascii="Calibri" w:hAnsi="Calibri"/>
          <w:b/>
          <w:color w:val="000000"/>
          <w:highlight w:val="yellow"/>
          <w:shd w:val="clear" w:color="auto" w:fill="FFFFFF"/>
        </w:rPr>
        <w:t xml:space="preserve"> </w:t>
      </w:r>
      <w:r w:rsidRPr="00D304F0">
        <w:rPr>
          <w:rFonts w:ascii="Calibri" w:hAnsi="Calibri"/>
          <w:b/>
          <w:color w:val="000000"/>
          <w:highlight w:val="yellow"/>
          <w:shd w:val="clear" w:color="auto" w:fill="FFFF00"/>
        </w:rPr>
        <w:t>YOUR</w:t>
      </w:r>
      <w:r w:rsidRPr="00D304F0">
        <w:rPr>
          <w:rFonts w:ascii="Calibri" w:hAnsi="Calibri"/>
          <w:b/>
          <w:color w:val="000000"/>
          <w:highlight w:val="yellow"/>
          <w:shd w:val="clear" w:color="auto" w:fill="FFFFFF"/>
        </w:rPr>
        <w:t xml:space="preserve"> </w:t>
      </w:r>
      <w:r w:rsidRPr="00D304F0">
        <w:rPr>
          <w:rFonts w:ascii="Calibri" w:hAnsi="Calibri"/>
          <w:b/>
          <w:color w:val="000000"/>
          <w:highlight w:val="yellow"/>
          <w:shd w:val="clear" w:color="auto" w:fill="FFFF00"/>
        </w:rPr>
        <w:t>OWN</w:t>
      </w:r>
      <w:r w:rsidRPr="00D304F0">
        <w:rPr>
          <w:rFonts w:ascii="Calibri" w:hAnsi="Calibri"/>
          <w:b/>
          <w:color w:val="000000"/>
          <w:highlight w:val="yellow"/>
          <w:shd w:val="clear" w:color="auto" w:fill="FFFFFF"/>
        </w:rPr>
        <w:t xml:space="preserve"> </w:t>
      </w:r>
      <w:r w:rsidRPr="00D304F0">
        <w:rPr>
          <w:rFonts w:ascii="Calibri" w:hAnsi="Calibri"/>
          <w:b/>
          <w:color w:val="000000"/>
          <w:highlight w:val="yellow"/>
          <w:shd w:val="clear" w:color="auto" w:fill="FFFF00"/>
        </w:rPr>
        <w:t>WORK!</w:t>
      </w:r>
      <w:r w:rsidRPr="00D304F0">
        <w:rPr>
          <w:rFonts w:ascii="Calibri" w:hAnsi="Calibri"/>
          <w:b/>
          <w:color w:val="C00000"/>
          <w:shd w:val="clear" w:color="auto" w:fill="FFFFFF"/>
        </w:rPr>
        <w:t xml:space="preserve"> </w:t>
      </w:r>
      <w:r w:rsidRPr="00D304F0">
        <w:rPr>
          <w:rFonts w:ascii="Calibri" w:hAnsi="Calibri"/>
          <w:shd w:val="clear" w:color="auto" w:fill="FFFFFF"/>
        </w:rPr>
        <w:t xml:space="preserve">Do not work on </w:t>
      </w:r>
      <w:r w:rsidRPr="00D304F0">
        <w:rPr>
          <w:rFonts w:ascii="Calibri" w:hAnsi="Calibri"/>
          <w:spacing w:val="-3"/>
          <w:shd w:val="clear" w:color="auto" w:fill="FFFFFF"/>
        </w:rPr>
        <w:t xml:space="preserve">this </w:t>
      </w:r>
      <w:r w:rsidRPr="00D304F0">
        <w:rPr>
          <w:rFonts w:ascii="Calibri" w:hAnsi="Calibri"/>
          <w:shd w:val="clear" w:color="auto" w:fill="FFFFFF"/>
        </w:rPr>
        <w:t xml:space="preserve">with another student. </w:t>
      </w:r>
      <w:r w:rsidRPr="00D304F0">
        <w:rPr>
          <w:rFonts w:ascii="Calibri" w:hAnsi="Calibri"/>
          <w:spacing w:val="-3"/>
          <w:shd w:val="clear" w:color="auto" w:fill="FFFFFF"/>
        </w:rPr>
        <w:t xml:space="preserve">If </w:t>
      </w:r>
      <w:r w:rsidRPr="00D304F0">
        <w:rPr>
          <w:rFonts w:ascii="Calibri" w:hAnsi="Calibri"/>
          <w:shd w:val="clear" w:color="auto" w:fill="FFFFFF"/>
        </w:rPr>
        <w:t>you copy another student’s paper in part or whole, both you AND the student you copied from will be severely penalized. You will likely receive a grade of</w:t>
      </w:r>
      <w:r w:rsidRPr="00544DCF">
        <w:rPr>
          <w:rFonts w:ascii="Calibri" w:hAnsi="Calibri"/>
          <w:color w:val="FF0000"/>
          <w:sz w:val="28"/>
          <w:szCs w:val="28"/>
          <w:shd w:val="clear" w:color="auto" w:fill="FFFFFF"/>
        </w:rPr>
        <w:t xml:space="preserve"> </w:t>
      </w:r>
      <w:r w:rsidRPr="00544DCF">
        <w:rPr>
          <w:rFonts w:ascii="Calibri" w:hAnsi="Calibri"/>
          <w:b/>
          <w:color w:val="FF0000"/>
          <w:sz w:val="28"/>
          <w:szCs w:val="28"/>
          <w:highlight w:val="yellow"/>
          <w:shd w:val="clear" w:color="auto" w:fill="FFFFFF"/>
        </w:rPr>
        <w:t>F</w:t>
      </w:r>
      <w:r w:rsidRPr="00D304F0">
        <w:rPr>
          <w:rFonts w:ascii="Calibri" w:hAnsi="Calibri"/>
          <w:shd w:val="clear" w:color="auto" w:fill="FFFFFF"/>
        </w:rPr>
        <w:t>…perhaps even a grade of</w:t>
      </w:r>
      <w:r w:rsidRPr="00544DCF">
        <w:rPr>
          <w:rFonts w:ascii="Calibri" w:hAnsi="Calibri"/>
          <w:b/>
          <w:shd w:val="clear" w:color="auto" w:fill="FFFFFF"/>
        </w:rPr>
        <w:t xml:space="preserve"> ZERO</w:t>
      </w:r>
      <w:r w:rsidRPr="00D304F0">
        <w:rPr>
          <w:rFonts w:ascii="Calibri" w:hAnsi="Calibri"/>
          <w:shd w:val="clear" w:color="auto" w:fill="FFFFFF"/>
        </w:rPr>
        <w:t xml:space="preserve">. </w:t>
      </w:r>
      <w:r w:rsidRPr="00D304F0">
        <w:rPr>
          <w:rFonts w:ascii="Calibri" w:hAnsi="Calibri"/>
          <w:shd w:val="clear" w:color="auto" w:fill="FFFFFF"/>
        </w:rPr>
        <w:lastRenderedPageBreak/>
        <w:t>Be aware, I</w:t>
      </w:r>
      <w:r w:rsidRPr="00D304F0">
        <w:rPr>
          <w:rFonts w:ascii="Calibri" w:hAnsi="Calibri"/>
          <w:spacing w:val="-39"/>
          <w:shd w:val="clear" w:color="auto" w:fill="FFFFFF"/>
        </w:rPr>
        <w:t xml:space="preserve">   </w:t>
      </w:r>
      <w:r w:rsidRPr="00D304F0">
        <w:rPr>
          <w:rFonts w:ascii="Calibri" w:hAnsi="Calibri"/>
          <w:shd w:val="clear" w:color="auto" w:fill="FFFFFF"/>
        </w:rPr>
        <w:t>check carefully for plagiarism and sharing of work. And I am quite good at finding cheating and more than willing to flunk a student for plagiarizing and copying another’s work. BUT if you do your own work, if you correct cite and document where you got words or information from an outside source,</w:t>
      </w:r>
      <w:r w:rsidRPr="00D304F0">
        <w:rPr>
          <w:rFonts w:ascii="Calibri" w:hAnsi="Calibri"/>
          <w:spacing w:val="-3"/>
          <w:shd w:val="clear" w:color="auto" w:fill="FFFFFF"/>
        </w:rPr>
        <w:t xml:space="preserve"> </w:t>
      </w:r>
      <w:r w:rsidRPr="00D304F0">
        <w:rPr>
          <w:rFonts w:ascii="Calibri" w:hAnsi="Calibri"/>
          <w:shd w:val="clear" w:color="auto" w:fill="FFFFFF"/>
        </w:rPr>
        <w:t>if</w:t>
      </w:r>
      <w:r w:rsidRPr="00D304F0">
        <w:rPr>
          <w:rFonts w:ascii="Calibri" w:hAnsi="Calibri"/>
          <w:spacing w:val="-1"/>
          <w:shd w:val="clear" w:color="auto" w:fill="FFFFFF"/>
        </w:rPr>
        <w:t xml:space="preserve"> </w:t>
      </w:r>
      <w:r w:rsidRPr="00D304F0">
        <w:rPr>
          <w:rFonts w:ascii="Calibri" w:hAnsi="Calibri"/>
          <w:shd w:val="clear" w:color="auto" w:fill="FFFFFF"/>
        </w:rPr>
        <w:t>you</w:t>
      </w:r>
      <w:r w:rsidRPr="00D304F0">
        <w:rPr>
          <w:rFonts w:ascii="Calibri" w:hAnsi="Calibri"/>
          <w:spacing w:val="-5"/>
          <w:shd w:val="clear" w:color="auto" w:fill="FFFFFF"/>
        </w:rPr>
        <w:t xml:space="preserve"> </w:t>
      </w:r>
      <w:r w:rsidRPr="00D304F0">
        <w:rPr>
          <w:rFonts w:ascii="Calibri" w:hAnsi="Calibri"/>
          <w:shd w:val="clear" w:color="auto" w:fill="FFFFFF"/>
        </w:rPr>
        <w:t>follow</w:t>
      </w:r>
      <w:r w:rsidRPr="00D304F0">
        <w:rPr>
          <w:rFonts w:ascii="Calibri" w:hAnsi="Calibri"/>
          <w:spacing w:val="-5"/>
          <w:shd w:val="clear" w:color="auto" w:fill="FFFFFF"/>
        </w:rPr>
        <w:t xml:space="preserve"> </w:t>
      </w:r>
      <w:r w:rsidRPr="00D304F0">
        <w:rPr>
          <w:rFonts w:ascii="Calibri" w:hAnsi="Calibri"/>
          <w:shd w:val="clear" w:color="auto" w:fill="FFFFFF"/>
        </w:rPr>
        <w:t>these</w:t>
      </w:r>
      <w:r w:rsidRPr="00D304F0">
        <w:rPr>
          <w:rFonts w:ascii="Calibri" w:hAnsi="Calibri"/>
          <w:spacing w:val="-4"/>
          <w:shd w:val="clear" w:color="auto" w:fill="FFFFFF"/>
        </w:rPr>
        <w:t xml:space="preserve"> </w:t>
      </w:r>
      <w:r w:rsidRPr="00D304F0">
        <w:rPr>
          <w:rFonts w:ascii="Calibri" w:hAnsi="Calibri"/>
          <w:shd w:val="clear" w:color="auto" w:fill="FFFFFF"/>
        </w:rPr>
        <w:t>instructions,</w:t>
      </w:r>
      <w:r w:rsidRPr="00D304F0">
        <w:rPr>
          <w:rFonts w:ascii="Calibri" w:hAnsi="Calibri"/>
          <w:spacing w:val="-3"/>
          <w:shd w:val="clear" w:color="auto" w:fill="FFFFFF"/>
        </w:rPr>
        <w:t xml:space="preserve"> </w:t>
      </w:r>
      <w:r w:rsidRPr="00D304F0">
        <w:rPr>
          <w:rFonts w:ascii="Calibri" w:hAnsi="Calibri"/>
          <w:shd w:val="clear" w:color="auto" w:fill="FFFFFF"/>
        </w:rPr>
        <w:t>then</w:t>
      </w:r>
      <w:r w:rsidRPr="00D304F0">
        <w:rPr>
          <w:rFonts w:ascii="Calibri" w:hAnsi="Calibri"/>
          <w:spacing w:val="-5"/>
          <w:shd w:val="clear" w:color="auto" w:fill="FFFFFF"/>
        </w:rPr>
        <w:t xml:space="preserve"> </w:t>
      </w:r>
      <w:r w:rsidRPr="00D304F0">
        <w:rPr>
          <w:rFonts w:ascii="Calibri" w:hAnsi="Calibri"/>
          <w:shd w:val="clear" w:color="auto" w:fill="FFFFFF"/>
        </w:rPr>
        <w:t>you</w:t>
      </w:r>
      <w:r w:rsidRPr="00D304F0">
        <w:rPr>
          <w:rFonts w:ascii="Calibri" w:hAnsi="Calibri"/>
          <w:spacing w:val="-5"/>
          <w:shd w:val="clear" w:color="auto" w:fill="FFFFFF"/>
        </w:rPr>
        <w:t xml:space="preserve"> </w:t>
      </w:r>
      <w:r w:rsidRPr="00D304F0">
        <w:rPr>
          <w:rFonts w:ascii="Calibri" w:hAnsi="Calibri"/>
          <w:shd w:val="clear" w:color="auto" w:fill="FFFFFF"/>
        </w:rPr>
        <w:t>likely</w:t>
      </w:r>
      <w:r w:rsidRPr="00D304F0">
        <w:rPr>
          <w:rFonts w:ascii="Calibri" w:hAnsi="Calibri"/>
          <w:spacing w:val="-5"/>
          <w:shd w:val="clear" w:color="auto" w:fill="FFFFFF"/>
        </w:rPr>
        <w:t xml:space="preserve"> </w:t>
      </w:r>
      <w:r w:rsidRPr="00D304F0">
        <w:rPr>
          <w:rFonts w:ascii="Calibri" w:hAnsi="Calibri"/>
          <w:shd w:val="clear" w:color="auto" w:fill="FFFFFF"/>
        </w:rPr>
        <w:t>will</w:t>
      </w:r>
      <w:r w:rsidRPr="00D304F0">
        <w:rPr>
          <w:rFonts w:ascii="Calibri" w:hAnsi="Calibri"/>
          <w:spacing w:val="-4"/>
          <w:shd w:val="clear" w:color="auto" w:fill="FFFFFF"/>
        </w:rPr>
        <w:t xml:space="preserve"> </w:t>
      </w:r>
      <w:r w:rsidRPr="00D304F0">
        <w:rPr>
          <w:rFonts w:ascii="Calibri" w:hAnsi="Calibri"/>
          <w:shd w:val="clear" w:color="auto" w:fill="FFFFFF"/>
        </w:rPr>
        <w:t>earn</w:t>
      </w:r>
      <w:r w:rsidRPr="00D304F0">
        <w:rPr>
          <w:rFonts w:ascii="Calibri" w:hAnsi="Calibri"/>
          <w:spacing w:val="-5"/>
          <w:shd w:val="clear" w:color="auto" w:fill="FFFFFF"/>
        </w:rPr>
        <w:t xml:space="preserve"> </w:t>
      </w:r>
      <w:r w:rsidRPr="00D304F0">
        <w:rPr>
          <w:rFonts w:ascii="Calibri" w:hAnsi="Calibri"/>
          <w:shd w:val="clear" w:color="auto" w:fill="FFFFFF"/>
        </w:rPr>
        <w:t>a</w:t>
      </w:r>
      <w:r w:rsidRPr="00D304F0">
        <w:rPr>
          <w:rFonts w:ascii="Calibri" w:hAnsi="Calibri"/>
          <w:spacing w:val="-4"/>
          <w:shd w:val="clear" w:color="auto" w:fill="FFFFFF"/>
        </w:rPr>
        <w:t xml:space="preserve"> </w:t>
      </w:r>
      <w:r w:rsidRPr="00D304F0">
        <w:rPr>
          <w:rFonts w:ascii="Calibri" w:hAnsi="Calibri"/>
          <w:shd w:val="clear" w:color="auto" w:fill="FFFFFF"/>
        </w:rPr>
        <w:t>very</w:t>
      </w:r>
      <w:r w:rsidRPr="00D304F0">
        <w:rPr>
          <w:rFonts w:ascii="Calibri" w:hAnsi="Calibri"/>
          <w:spacing w:val="-2"/>
          <w:shd w:val="clear" w:color="auto" w:fill="FFFFFF"/>
        </w:rPr>
        <w:t xml:space="preserve"> </w:t>
      </w:r>
      <w:r w:rsidRPr="00D304F0">
        <w:rPr>
          <w:rFonts w:ascii="Calibri" w:hAnsi="Calibri"/>
          <w:shd w:val="clear" w:color="auto" w:fill="FFFFFF"/>
        </w:rPr>
        <w:t>good</w:t>
      </w:r>
      <w:r w:rsidRPr="00D304F0">
        <w:rPr>
          <w:rFonts w:ascii="Calibri" w:hAnsi="Calibri"/>
          <w:spacing w:val="-2"/>
          <w:shd w:val="clear" w:color="auto" w:fill="FFFFFF"/>
        </w:rPr>
        <w:t xml:space="preserve"> </w:t>
      </w:r>
      <w:r w:rsidRPr="00D304F0">
        <w:rPr>
          <w:rFonts w:ascii="Calibri" w:hAnsi="Calibri"/>
          <w:shd w:val="clear" w:color="auto" w:fill="FFFFFF"/>
        </w:rPr>
        <w:t>grade,</w:t>
      </w:r>
      <w:r w:rsidRPr="00D304F0">
        <w:rPr>
          <w:rFonts w:ascii="Calibri" w:hAnsi="Calibri"/>
          <w:spacing w:val="-3"/>
          <w:shd w:val="clear" w:color="auto" w:fill="FFFFFF"/>
        </w:rPr>
        <w:t xml:space="preserve"> </w:t>
      </w:r>
      <w:r w:rsidRPr="00D304F0">
        <w:rPr>
          <w:rFonts w:ascii="Calibri" w:hAnsi="Calibri"/>
          <w:shd w:val="clear" w:color="auto" w:fill="FFFFFF"/>
        </w:rPr>
        <w:t>a</w:t>
      </w:r>
      <w:r w:rsidRPr="00D304F0">
        <w:rPr>
          <w:rFonts w:ascii="Calibri" w:hAnsi="Calibri"/>
          <w:spacing w:val="-4"/>
          <w:shd w:val="clear" w:color="auto" w:fill="FFFFFF"/>
        </w:rPr>
        <w:t xml:space="preserve"> </w:t>
      </w:r>
      <w:r w:rsidRPr="00D304F0">
        <w:rPr>
          <w:rFonts w:ascii="Calibri" w:hAnsi="Calibri"/>
          <w:shd w:val="clear" w:color="auto" w:fill="FFFFFF"/>
        </w:rPr>
        <w:t>grade</w:t>
      </w:r>
      <w:r w:rsidRPr="00D304F0">
        <w:rPr>
          <w:rFonts w:ascii="Calibri" w:hAnsi="Calibri"/>
          <w:spacing w:val="-1"/>
          <w:shd w:val="clear" w:color="auto" w:fill="FFFFFF"/>
        </w:rPr>
        <w:t xml:space="preserve"> </w:t>
      </w:r>
      <w:r w:rsidRPr="00D304F0">
        <w:rPr>
          <w:rFonts w:ascii="Calibri" w:hAnsi="Calibri"/>
          <w:shd w:val="clear" w:color="auto" w:fill="FFFFFF"/>
        </w:rPr>
        <w:t>which</w:t>
      </w:r>
      <w:r>
        <w:rPr>
          <w:rFonts w:ascii="Calibri" w:hAnsi="Calibri"/>
        </w:rPr>
        <w:t xml:space="preserve"> </w:t>
      </w:r>
      <w:r w:rsidRPr="00544DCF">
        <w:rPr>
          <w:rFonts w:ascii="Calibri" w:hAnsi="Calibri"/>
        </w:rPr>
        <w:t>will be 25% of your final course grade</w:t>
      </w:r>
      <w:r w:rsidR="00E572DF">
        <w:rPr>
          <w:rFonts w:ascii="Calibri" w:hAnsi="Calibri"/>
        </w:rPr>
        <w:t>.</w:t>
      </w:r>
    </w:p>
    <w:p w:rsidR="00E572DF" w:rsidRDefault="00D64361" w:rsidP="00E572DF">
      <w:pPr>
        <w:widowControl w:val="0"/>
        <w:numPr>
          <w:ilvl w:val="0"/>
          <w:numId w:val="1"/>
        </w:numPr>
        <w:tabs>
          <w:tab w:val="left" w:pos="1041"/>
        </w:tabs>
        <w:autoSpaceDE w:val="0"/>
        <w:autoSpaceDN w:val="0"/>
        <w:spacing w:before="136" w:line="307" w:lineRule="auto"/>
        <w:ind w:left="680" w:right="259" w:hanging="8"/>
        <w:rPr>
          <w:rFonts w:ascii="Calibri" w:hAnsi="Calibri"/>
        </w:rPr>
      </w:pPr>
      <w:r>
        <w:rPr>
          <w:rFonts w:ascii="Calibri" w:hAnsi="Calibri"/>
        </w:rPr>
        <w:t>Type the paper on your word processor and the highlight and copy the paper, then paste it into the submission box on the writing assignment module and submit it from there.  Double space if you can but if the pasting into the dialogue box turns a double-spaced paper into a single-spaced paper do not worry…the single space is fine.</w:t>
      </w:r>
    </w:p>
    <w:p w:rsidR="00D64361" w:rsidRPr="00E572DF" w:rsidRDefault="00D64361" w:rsidP="00D64361">
      <w:pPr>
        <w:widowControl w:val="0"/>
        <w:pBdr>
          <w:bottom w:val="single" w:sz="4" w:space="1" w:color="auto"/>
        </w:pBdr>
        <w:tabs>
          <w:tab w:val="left" w:pos="1041"/>
        </w:tabs>
        <w:autoSpaceDE w:val="0"/>
        <w:autoSpaceDN w:val="0"/>
        <w:spacing w:before="136" w:line="307" w:lineRule="auto"/>
        <w:ind w:left="680" w:right="259"/>
        <w:rPr>
          <w:rFonts w:ascii="Calibri" w:hAnsi="Calibri"/>
        </w:rPr>
      </w:pPr>
    </w:p>
    <w:p w:rsidR="00544DCF" w:rsidRPr="00D304F0" w:rsidRDefault="00544DCF" w:rsidP="00544DCF">
      <w:pPr>
        <w:pStyle w:val="BodyText"/>
        <w:rPr>
          <w:rFonts w:ascii="Calibri" w:hAnsi="Calibri"/>
        </w:rPr>
      </w:pPr>
    </w:p>
    <w:p w:rsidR="00544DCF" w:rsidRPr="00D304F0" w:rsidRDefault="00544DCF" w:rsidP="00544DCF">
      <w:pPr>
        <w:pStyle w:val="Heading2"/>
        <w:spacing w:before="159" w:line="309" w:lineRule="auto"/>
        <w:ind w:right="439"/>
        <w:rPr>
          <w:rFonts w:ascii="Calibri" w:hAnsi="Calibri"/>
          <w:color w:val="C00000"/>
          <w:sz w:val="28"/>
          <w:szCs w:val="28"/>
          <w:u w:val="single"/>
        </w:rPr>
      </w:pPr>
      <w:r w:rsidRPr="00D304F0">
        <w:rPr>
          <w:rFonts w:ascii="Calibri" w:hAnsi="Calibri"/>
        </w:rPr>
        <w:t xml:space="preserve">DEADLINE FOR SUBMISSION OF PAPER BY POSTING IT IN THE DIALOGUE BOX ON THE CANVAS ASSIGNMENT SITE AND SENDING IT VIA CANVAS IS </w:t>
      </w:r>
      <w:r>
        <w:rPr>
          <w:rFonts w:ascii="Calibri" w:hAnsi="Calibri"/>
          <w:color w:val="C00000"/>
          <w:sz w:val="28"/>
          <w:szCs w:val="28"/>
          <w:u w:val="single"/>
        </w:rPr>
        <w:t>SUN</w:t>
      </w:r>
      <w:r>
        <w:rPr>
          <w:rFonts w:ascii="Calibri" w:hAnsi="Calibri"/>
          <w:color w:val="C00000"/>
          <w:sz w:val="28"/>
          <w:szCs w:val="28"/>
          <w:u w:val="single"/>
        </w:rPr>
        <w:t xml:space="preserve">DAY, </w:t>
      </w:r>
      <w:r>
        <w:rPr>
          <w:rFonts w:ascii="Calibri" w:hAnsi="Calibri"/>
          <w:color w:val="C00000"/>
          <w:sz w:val="28"/>
          <w:szCs w:val="28"/>
          <w:u w:val="single"/>
        </w:rPr>
        <w:t>MAY 6</w:t>
      </w:r>
      <w:r w:rsidRPr="00D304F0">
        <w:rPr>
          <w:rFonts w:ascii="Calibri" w:hAnsi="Calibri"/>
          <w:color w:val="C00000"/>
          <w:sz w:val="28"/>
          <w:szCs w:val="28"/>
          <w:u w:val="single"/>
        </w:rPr>
        <w:t xml:space="preserve">, </w:t>
      </w:r>
      <w:r>
        <w:rPr>
          <w:rFonts w:ascii="Calibri" w:hAnsi="Calibri"/>
          <w:color w:val="C00000"/>
          <w:sz w:val="28"/>
          <w:szCs w:val="28"/>
          <w:u w:val="single"/>
        </w:rPr>
        <w:t>2018</w:t>
      </w:r>
      <w:r w:rsidRPr="00D304F0">
        <w:rPr>
          <w:rFonts w:ascii="Calibri" w:hAnsi="Calibri"/>
          <w:color w:val="C00000"/>
          <w:sz w:val="28"/>
          <w:szCs w:val="28"/>
          <w:u w:val="single"/>
        </w:rPr>
        <w:t xml:space="preserve">, </w:t>
      </w:r>
      <w:r>
        <w:rPr>
          <w:rFonts w:ascii="Calibri" w:hAnsi="Calibri"/>
          <w:color w:val="C00000"/>
          <w:sz w:val="28"/>
          <w:szCs w:val="28"/>
          <w:u w:val="single"/>
        </w:rPr>
        <w:t>BEFORE</w:t>
      </w:r>
      <w:r w:rsidRPr="00D304F0">
        <w:rPr>
          <w:rFonts w:ascii="Calibri" w:hAnsi="Calibri"/>
          <w:color w:val="C00000"/>
          <w:sz w:val="28"/>
          <w:szCs w:val="28"/>
          <w:u w:val="single"/>
        </w:rPr>
        <w:t xml:space="preserve"> </w:t>
      </w:r>
      <w:r>
        <w:rPr>
          <w:rFonts w:ascii="Calibri" w:hAnsi="Calibri"/>
          <w:color w:val="C00000"/>
          <w:sz w:val="28"/>
          <w:szCs w:val="28"/>
          <w:highlight w:val="yellow"/>
          <w:u w:val="single"/>
        </w:rPr>
        <w:t>11:59</w:t>
      </w:r>
      <w:r w:rsidRPr="00D304F0">
        <w:rPr>
          <w:rFonts w:ascii="Calibri" w:hAnsi="Calibri"/>
          <w:color w:val="C00000"/>
          <w:sz w:val="28"/>
          <w:szCs w:val="28"/>
          <w:highlight w:val="yellow"/>
          <w:u w:val="single"/>
        </w:rPr>
        <w:t xml:space="preserve"> P.M</w:t>
      </w:r>
      <w:r w:rsidRPr="00D304F0">
        <w:rPr>
          <w:rFonts w:ascii="Calibri" w:hAnsi="Calibri"/>
          <w:color w:val="C00000"/>
          <w:sz w:val="28"/>
          <w:szCs w:val="28"/>
          <w:u w:val="single"/>
        </w:rPr>
        <w:t>.</w:t>
      </w:r>
    </w:p>
    <w:p w:rsidR="00544DCF" w:rsidRDefault="00544DCF" w:rsidP="00544DCF">
      <w:pPr>
        <w:pStyle w:val="Heading2"/>
        <w:spacing w:before="159" w:line="309" w:lineRule="auto"/>
        <w:ind w:right="439"/>
        <w:jc w:val="center"/>
        <w:rPr>
          <w:rFonts w:ascii="Calibri" w:hAnsi="Calibri"/>
          <w:b w:val="0"/>
          <w:i/>
          <w:color w:val="004000"/>
          <w:sz w:val="20"/>
          <w:szCs w:val="20"/>
        </w:rPr>
      </w:pPr>
      <w:r w:rsidRPr="00D304F0">
        <w:rPr>
          <w:rFonts w:ascii="Calibri" w:hAnsi="Calibri"/>
          <w:b w:val="0"/>
          <w:i/>
          <w:color w:val="004000"/>
          <w:sz w:val="20"/>
          <w:szCs w:val="20"/>
        </w:rPr>
        <w:t>If you have questions about the assignment or need assistance, don’t hesitate to write me at</w:t>
      </w:r>
      <w:r w:rsidRPr="00D304F0">
        <w:rPr>
          <w:rFonts w:ascii="Calibri" w:hAnsi="Calibri"/>
          <w:b w:val="0"/>
          <w:i/>
          <w:color w:val="920000"/>
          <w:sz w:val="20"/>
          <w:szCs w:val="20"/>
        </w:rPr>
        <w:t xml:space="preserve"> </w:t>
      </w:r>
      <w:hyperlink r:id="rId5" w:history="1">
        <w:r w:rsidRPr="00D304F0">
          <w:rPr>
            <w:rStyle w:val="Hyperlink"/>
            <w:rFonts w:ascii="Calibri" w:hAnsi="Calibri"/>
            <w:b w:val="0"/>
            <w:i/>
            <w:sz w:val="20"/>
            <w:szCs w:val="20"/>
          </w:rPr>
          <w:t>johnben.sutter@hccs.edu</w:t>
        </w:r>
      </w:hyperlink>
      <w:r w:rsidRPr="00D304F0">
        <w:rPr>
          <w:rFonts w:ascii="Calibri" w:hAnsi="Calibri"/>
          <w:b w:val="0"/>
          <w:i/>
          <w:color w:val="920000"/>
          <w:sz w:val="20"/>
          <w:szCs w:val="20"/>
        </w:rPr>
        <w:t xml:space="preserve"> </w:t>
      </w:r>
      <w:r w:rsidRPr="00D304F0">
        <w:rPr>
          <w:rFonts w:ascii="Calibri" w:hAnsi="Calibri"/>
          <w:b w:val="0"/>
          <w:i/>
          <w:color w:val="004000"/>
          <w:sz w:val="20"/>
          <w:szCs w:val="20"/>
        </w:rPr>
        <w:t xml:space="preserve">and I’ll do all I can to help.  </w:t>
      </w:r>
    </w:p>
    <w:p w:rsidR="00544DCF" w:rsidRDefault="00544DCF" w:rsidP="00D3001A">
      <w:pPr>
        <w:pStyle w:val="Heading2"/>
        <w:pBdr>
          <w:bottom w:val="single" w:sz="4" w:space="1" w:color="auto"/>
        </w:pBdr>
        <w:spacing w:before="159" w:line="309" w:lineRule="auto"/>
        <w:ind w:right="439"/>
        <w:jc w:val="center"/>
        <w:rPr>
          <w:rFonts w:ascii="Calibri" w:hAnsi="Calibri"/>
          <w:b w:val="0"/>
          <w:i/>
          <w:color w:val="004000"/>
          <w:sz w:val="20"/>
          <w:szCs w:val="20"/>
        </w:rPr>
      </w:pPr>
    </w:p>
    <w:p w:rsidR="00544DCF" w:rsidRDefault="00544DCF" w:rsidP="00544DCF">
      <w:pPr>
        <w:pStyle w:val="Heading2"/>
        <w:spacing w:before="159" w:line="309" w:lineRule="auto"/>
        <w:ind w:right="439"/>
        <w:jc w:val="center"/>
        <w:rPr>
          <w:rFonts w:ascii="Calibri" w:hAnsi="Calibri"/>
          <w:color w:val="004000"/>
          <w:sz w:val="28"/>
          <w:szCs w:val="28"/>
        </w:rPr>
      </w:pPr>
      <w:r w:rsidRPr="00D3001A">
        <w:rPr>
          <w:rFonts w:ascii="Calibri" w:hAnsi="Calibri"/>
          <w:color w:val="004000"/>
          <w:sz w:val="28"/>
          <w:szCs w:val="28"/>
        </w:rPr>
        <w:t>READ THE FOLLOWING ARTICLES FOR THIS PAPER AND INCLUDE MATERIAL FROM THESE ARTICLES IN YOUR PAPER</w:t>
      </w:r>
      <w:r w:rsidR="00D3001A" w:rsidRPr="00D3001A">
        <w:rPr>
          <w:rFonts w:ascii="Calibri" w:hAnsi="Calibri"/>
          <w:color w:val="004000"/>
          <w:sz w:val="28"/>
          <w:szCs w:val="28"/>
        </w:rPr>
        <w:t xml:space="preserve"> (BE SURE TO CITE TO THE SOUCE WHENEVER YOU QUOTE FROM AN ARTICLE OR PARA</w:t>
      </w:r>
      <w:r w:rsidR="00D64361">
        <w:rPr>
          <w:rFonts w:ascii="Calibri" w:hAnsi="Calibri"/>
          <w:color w:val="004000"/>
          <w:sz w:val="28"/>
          <w:szCs w:val="28"/>
        </w:rPr>
        <w:t>PHRASE MATERIAL FROM AN ARTICLE)</w:t>
      </w:r>
    </w:p>
    <w:p w:rsidR="00D3001A" w:rsidRDefault="00E572DF" w:rsidP="00D3001A">
      <w:pPr>
        <w:jc w:val="both"/>
        <w:rPr>
          <w:i/>
          <w:sz w:val="20"/>
          <w:szCs w:val="20"/>
        </w:rPr>
      </w:pPr>
      <w:r w:rsidRPr="00E572DF">
        <w:rPr>
          <w:i/>
          <w:sz w:val="20"/>
          <w:szCs w:val="20"/>
        </w:rPr>
        <w:t>You don’t have to use a lot from each one of the articles</w:t>
      </w:r>
      <w:r>
        <w:rPr>
          <w:i/>
          <w:sz w:val="20"/>
          <w:szCs w:val="20"/>
        </w:rPr>
        <w:t xml:space="preserve"> below</w:t>
      </w:r>
      <w:r w:rsidRPr="00E572DF">
        <w:rPr>
          <w:i/>
          <w:sz w:val="20"/>
          <w:szCs w:val="20"/>
        </w:rPr>
        <w:t>, but just want you need from each of them to prove your points you’re trying to make.</w:t>
      </w:r>
    </w:p>
    <w:p w:rsidR="00E572DF" w:rsidRDefault="00E572DF" w:rsidP="00D3001A">
      <w:pPr>
        <w:jc w:val="both"/>
        <w:rPr>
          <w:i/>
          <w:sz w:val="20"/>
          <w:szCs w:val="20"/>
        </w:rPr>
      </w:pPr>
    </w:p>
    <w:p w:rsidR="00E572DF" w:rsidRPr="00E572DF" w:rsidRDefault="00E572DF" w:rsidP="00D3001A">
      <w:pPr>
        <w:jc w:val="both"/>
        <w:rPr>
          <w:i/>
          <w:sz w:val="20"/>
          <w:szCs w:val="20"/>
        </w:rPr>
      </w:pPr>
    </w:p>
    <w:p w:rsidR="00D3001A" w:rsidRDefault="00D3001A" w:rsidP="00D3001A">
      <w:pPr>
        <w:jc w:val="both"/>
      </w:pPr>
    </w:p>
    <w:p w:rsidR="00D3001A" w:rsidRPr="00D3001A" w:rsidRDefault="00D3001A" w:rsidP="00D3001A">
      <w:r w:rsidRPr="00D3001A">
        <w:t xml:space="preserve">Michael Mitchell, Michael </w:t>
      </w:r>
      <w:proofErr w:type="spellStart"/>
      <w:r w:rsidRPr="00D3001A">
        <w:t>Leachman</w:t>
      </w:r>
      <w:proofErr w:type="spellEnd"/>
      <w:r w:rsidRPr="00D3001A">
        <w:t>, and Kathleen Masterson, “</w:t>
      </w:r>
      <w:r w:rsidRPr="00D3001A">
        <w:t>A Lost Decade in Higher Education Funding</w:t>
      </w:r>
      <w:r w:rsidRPr="00D3001A">
        <w:t xml:space="preserve">: State Cuts Have Driven Up Tuition and Reduced Quality.” </w:t>
      </w:r>
      <w:r w:rsidRPr="00D3001A">
        <w:rPr>
          <w:b/>
        </w:rPr>
        <w:t xml:space="preserve">Center </w:t>
      </w:r>
      <w:r w:rsidRPr="00D3001A">
        <w:rPr>
          <w:b/>
        </w:rPr>
        <w:t>on Budget and Policy Priorities</w:t>
      </w:r>
      <w:r>
        <w:t>, 23 August 2017.</w:t>
      </w:r>
    </w:p>
    <w:p w:rsidR="00D3001A" w:rsidRDefault="00D3001A" w:rsidP="00D3001A">
      <w:r>
        <w:fldChar w:fldCharType="begin"/>
      </w:r>
      <w:r>
        <w:instrText xml:space="preserve"> HYPERLINK "</w:instrText>
      </w:r>
      <w:r w:rsidRPr="00D3001A">
        <w:instrText>https://www.cbpp.org/research/state-budget-and-tax/a-lost-decade-in-higher-education-fundin</w:instrText>
      </w:r>
      <w:r>
        <w:instrText xml:space="preserve">g" </w:instrText>
      </w:r>
      <w:r>
        <w:fldChar w:fldCharType="separate"/>
      </w:r>
      <w:r w:rsidRPr="00631BA6">
        <w:rPr>
          <w:rStyle w:val="Hyperlink"/>
        </w:rPr>
        <w:t>https://www.cbpp.org/research/state-budget-and-tax/a-lost-decade-in-higher-education-funding</w:t>
      </w:r>
      <w:r>
        <w:fldChar w:fldCharType="end"/>
      </w:r>
      <w:r>
        <w:t xml:space="preserve"> </w:t>
      </w:r>
    </w:p>
    <w:p w:rsidR="00D3001A" w:rsidRDefault="00D3001A" w:rsidP="00D3001A"/>
    <w:p w:rsidR="00D3001A" w:rsidRDefault="00D3001A" w:rsidP="00D3001A"/>
    <w:p w:rsidR="00CC3A6B" w:rsidRPr="00E572DF" w:rsidRDefault="00E572DF" w:rsidP="00D3001A">
      <w:r>
        <w:t xml:space="preserve">Lauren </w:t>
      </w:r>
      <w:proofErr w:type="spellStart"/>
      <w:r>
        <w:t>McGaughy</w:t>
      </w:r>
      <w:proofErr w:type="spellEnd"/>
      <w:r>
        <w:t xml:space="preserve"> and J. David </w:t>
      </w:r>
      <w:proofErr w:type="spellStart"/>
      <w:r>
        <w:t>McSwane</w:t>
      </w:r>
      <w:proofErr w:type="spellEnd"/>
      <w:r>
        <w:t xml:space="preserve">, “Who’s a Better Steward When It Comes to Texas College Costs?” </w:t>
      </w:r>
      <w:r>
        <w:rPr>
          <w:b/>
        </w:rPr>
        <w:t>Dallas Morning News</w:t>
      </w:r>
      <w:r>
        <w:t>, 4 August 2016.</w:t>
      </w:r>
    </w:p>
    <w:p w:rsidR="00CC3A6B" w:rsidRDefault="00CC3A6B" w:rsidP="00D3001A">
      <w:hyperlink r:id="rId6" w:history="1">
        <w:r w:rsidRPr="00631BA6">
          <w:rPr>
            <w:rStyle w:val="Hyperlink"/>
          </w:rPr>
          <w:t>http://interactives.dallasnews.com/2016/tuition-costs/</w:t>
        </w:r>
      </w:hyperlink>
      <w:r>
        <w:t xml:space="preserve"> </w:t>
      </w:r>
    </w:p>
    <w:p w:rsidR="00CC3A6B" w:rsidRDefault="00CC3A6B" w:rsidP="00D3001A"/>
    <w:p w:rsidR="00CC3A6B" w:rsidRDefault="00CC3A6B" w:rsidP="00D3001A"/>
    <w:p w:rsidR="00E572DF" w:rsidRPr="00E572DF" w:rsidRDefault="00E572DF" w:rsidP="00D3001A">
      <w:pPr>
        <w:rPr>
          <w:b/>
          <w:i/>
        </w:rPr>
      </w:pPr>
      <w:r>
        <w:lastRenderedPageBreak/>
        <w:t xml:space="preserve">Clare Cardona, “Texas College Tuition Up 55% Since 2003 Deregulation, Analysis Shows,” </w:t>
      </w:r>
      <w:r>
        <w:rPr>
          <w:b/>
        </w:rPr>
        <w:t>Dallas Morning News</w:t>
      </w:r>
      <w:r w:rsidRPr="00E572DF">
        <w:t>, September 2012.</w:t>
      </w:r>
    </w:p>
    <w:p w:rsidR="00CC3A6B" w:rsidRDefault="00CC3A6B" w:rsidP="00D3001A">
      <w:hyperlink r:id="rId7" w:history="1">
        <w:r w:rsidRPr="00631BA6">
          <w:rPr>
            <w:rStyle w:val="Hyperlink"/>
          </w:rPr>
          <w:t>https://www.dallasnews.com/news/texas/2012/09/22/texas-college-tuition-up-55-since-2003-deregulation-analysis-shows</w:t>
        </w:r>
      </w:hyperlink>
    </w:p>
    <w:p w:rsidR="00CC3A6B" w:rsidRDefault="00CC3A6B" w:rsidP="00D3001A"/>
    <w:p w:rsidR="00CC3A6B" w:rsidRDefault="00CC3A6B" w:rsidP="00D3001A"/>
    <w:p w:rsidR="00CC3A6B" w:rsidRPr="00E572DF" w:rsidRDefault="00E572DF" w:rsidP="00D3001A">
      <w:r>
        <w:t xml:space="preserve">Charles </w:t>
      </w:r>
      <w:proofErr w:type="spellStart"/>
      <w:r>
        <w:t>Schwertner</w:t>
      </w:r>
      <w:proofErr w:type="spellEnd"/>
      <w:r>
        <w:t xml:space="preserve">, “Tuition Deregulation is Failing Texas Students,” </w:t>
      </w:r>
      <w:r>
        <w:rPr>
          <w:b/>
        </w:rPr>
        <w:t>Texas Tribune</w:t>
      </w:r>
      <w:r>
        <w:t>, 7 December 2014.</w:t>
      </w:r>
    </w:p>
    <w:p w:rsidR="00CC3A6B" w:rsidRDefault="00CC3A6B" w:rsidP="00D3001A">
      <w:hyperlink r:id="rId8" w:history="1">
        <w:r w:rsidRPr="00631BA6">
          <w:rPr>
            <w:rStyle w:val="Hyperlink"/>
          </w:rPr>
          <w:t>https://www.tribtalk.org/2014/12/07/tuition-deregulation-is-failing-texas-students/</w:t>
        </w:r>
      </w:hyperlink>
    </w:p>
    <w:p w:rsidR="00CC3A6B" w:rsidRDefault="00CC3A6B" w:rsidP="00D3001A"/>
    <w:p w:rsidR="00CC3A6B" w:rsidRDefault="00CC3A6B" w:rsidP="00D3001A"/>
    <w:p w:rsidR="00E572DF" w:rsidRDefault="00E572DF" w:rsidP="00D3001A">
      <w:r>
        <w:t xml:space="preserve">Benjamin </w:t>
      </w:r>
      <w:proofErr w:type="spellStart"/>
      <w:r>
        <w:t>Wermund</w:t>
      </w:r>
      <w:proofErr w:type="spellEnd"/>
      <w:r>
        <w:t xml:space="preserve">, “Tuition on the Rise at Texas Universities,” </w:t>
      </w:r>
      <w:r>
        <w:rPr>
          <w:b/>
        </w:rPr>
        <w:t xml:space="preserve">Houston </w:t>
      </w:r>
      <w:r w:rsidRPr="00E572DF">
        <w:t>Chronicle</w:t>
      </w:r>
      <w:r>
        <w:t xml:space="preserve">, </w:t>
      </w:r>
      <w:r w:rsidRPr="00E572DF">
        <w:t>15</w:t>
      </w:r>
      <w:r>
        <w:t xml:space="preserve"> January 2015.</w:t>
      </w:r>
    </w:p>
    <w:p w:rsidR="00CC3A6B" w:rsidRDefault="00CC3A6B" w:rsidP="00D3001A">
      <w:hyperlink r:id="rId9" w:history="1">
        <w:r w:rsidRPr="00631BA6">
          <w:rPr>
            <w:rStyle w:val="Hyperlink"/>
          </w:rPr>
          <w:t>https://www.chron.com/local/education/campus-chronicles/article/Tuition-on-the-rise-at-Texas-universities-6002358.php</w:t>
        </w:r>
      </w:hyperlink>
    </w:p>
    <w:p w:rsidR="00CC3A6B" w:rsidRDefault="00CC3A6B" w:rsidP="00D3001A"/>
    <w:p w:rsidR="00CC3A6B" w:rsidRDefault="00CC3A6B" w:rsidP="00D3001A"/>
    <w:p w:rsidR="00E572DF" w:rsidRPr="00E572DF" w:rsidRDefault="00E572DF" w:rsidP="00D3001A">
      <w:r>
        <w:t xml:space="preserve">Benjamin </w:t>
      </w:r>
      <w:proofErr w:type="spellStart"/>
      <w:r>
        <w:t>Wermund</w:t>
      </w:r>
      <w:proofErr w:type="spellEnd"/>
      <w:r>
        <w:t xml:space="preserve">, “College Tuition on the Rise in Texas, Far Exceeding Household Income Growth,” </w:t>
      </w:r>
      <w:r>
        <w:rPr>
          <w:b/>
        </w:rPr>
        <w:t>Houston Chronicle</w:t>
      </w:r>
      <w:r>
        <w:t>, 27 April 2016.</w:t>
      </w:r>
    </w:p>
    <w:p w:rsidR="00CC3A6B" w:rsidRDefault="00CC3A6B" w:rsidP="00D3001A">
      <w:hyperlink r:id="rId10" w:history="1">
        <w:r w:rsidRPr="00631BA6">
          <w:rPr>
            <w:rStyle w:val="Hyperlink"/>
          </w:rPr>
          <w:t>https://www.houstonchronicle.com/news/houston-texas/houston/article/College-tuition-on-the-rise-in-Texas-far-7377309.php</w:t>
        </w:r>
      </w:hyperlink>
    </w:p>
    <w:p w:rsidR="00CC3A6B" w:rsidRDefault="00CC3A6B" w:rsidP="00D3001A"/>
    <w:p w:rsidR="00CC3A6B" w:rsidRDefault="00CC3A6B" w:rsidP="00D3001A"/>
    <w:p w:rsidR="00CC3A6B" w:rsidRPr="00E572DF" w:rsidRDefault="00E572DF" w:rsidP="00D3001A">
      <w:r>
        <w:t xml:space="preserve">Matthew Watkins and Annie Daniel, “Texas Families are Struggling to Pay for College—But So is the State,” </w:t>
      </w:r>
      <w:r>
        <w:rPr>
          <w:b/>
        </w:rPr>
        <w:t>Texas Tribune</w:t>
      </w:r>
      <w:r>
        <w:t>, 7 February 2017.</w:t>
      </w:r>
    </w:p>
    <w:p w:rsidR="00CC3A6B" w:rsidRDefault="00E572DF" w:rsidP="00D3001A">
      <w:hyperlink r:id="rId11" w:history="1">
        <w:r w:rsidRPr="00631BA6">
          <w:rPr>
            <w:rStyle w:val="Hyperlink"/>
          </w:rPr>
          <w:t>https://www.texastribune.org/2017/02/07/texas-tuition-increasing-state-funding-falling/</w:t>
        </w:r>
      </w:hyperlink>
      <w:r>
        <w:t xml:space="preserve"> </w:t>
      </w:r>
    </w:p>
    <w:p w:rsidR="00E572DF" w:rsidRDefault="00E572DF" w:rsidP="00D3001A"/>
    <w:p w:rsidR="00E572DF" w:rsidRDefault="00E572DF" w:rsidP="00E572DF">
      <w:pPr>
        <w:jc w:val="center"/>
        <w:rPr>
          <w:i/>
          <w:color w:val="C00000"/>
          <w:sz w:val="20"/>
          <w:szCs w:val="20"/>
        </w:rPr>
      </w:pPr>
    </w:p>
    <w:p w:rsidR="00E572DF" w:rsidRDefault="00E572DF" w:rsidP="00E572DF">
      <w:pPr>
        <w:jc w:val="center"/>
        <w:rPr>
          <w:i/>
          <w:color w:val="C00000"/>
          <w:sz w:val="20"/>
          <w:szCs w:val="20"/>
        </w:rPr>
      </w:pPr>
      <w:r w:rsidRPr="00E572DF">
        <w:rPr>
          <w:i/>
          <w:color w:val="C00000"/>
          <w:sz w:val="20"/>
          <w:szCs w:val="20"/>
        </w:rPr>
        <w:t>Please alert me immediately if you have trouble with any of these links.</w:t>
      </w:r>
    </w:p>
    <w:p w:rsidR="00D64361" w:rsidRDefault="00D64361" w:rsidP="00E572DF">
      <w:pPr>
        <w:jc w:val="center"/>
        <w:rPr>
          <w:i/>
          <w:color w:val="C00000"/>
          <w:sz w:val="20"/>
          <w:szCs w:val="20"/>
        </w:rPr>
      </w:pPr>
    </w:p>
    <w:p w:rsidR="00D64361" w:rsidRPr="00E572DF" w:rsidRDefault="00D64361" w:rsidP="00E572DF">
      <w:pPr>
        <w:jc w:val="center"/>
        <w:rPr>
          <w:i/>
          <w:color w:val="C00000"/>
          <w:sz w:val="20"/>
          <w:szCs w:val="20"/>
        </w:rPr>
      </w:pPr>
      <w:r>
        <w:rPr>
          <w:i/>
          <w:color w:val="C00000"/>
          <w:sz w:val="20"/>
          <w:szCs w:val="20"/>
        </w:rPr>
        <w:t>Also report any error, omissions or confusion directions in this assignment sheet so that I may correct it for you and the class.  Thank you.</w:t>
      </w:r>
      <w:bookmarkStart w:id="0" w:name="_GoBack"/>
      <w:bookmarkEnd w:id="0"/>
    </w:p>
    <w:p w:rsidR="00CC3A6B" w:rsidRDefault="00CC3A6B" w:rsidP="00D3001A"/>
    <w:p w:rsidR="00CC3A6B" w:rsidRDefault="00CC3A6B" w:rsidP="00D3001A"/>
    <w:p w:rsidR="00CC3A6B" w:rsidRDefault="00CC3A6B" w:rsidP="00D3001A"/>
    <w:p w:rsidR="00CC3A6B" w:rsidRDefault="00CC3A6B" w:rsidP="00D3001A"/>
    <w:p w:rsidR="00D3001A" w:rsidRPr="00D3001A" w:rsidRDefault="00D3001A" w:rsidP="00D3001A"/>
    <w:p w:rsidR="00544DCF" w:rsidRDefault="00544DCF"/>
    <w:sectPr w:rsidR="00544DCF" w:rsidSect="004C1723">
      <w:pgSz w:w="12240" w:h="15840"/>
      <w:pgMar w:top="1354" w:right="1354" w:bottom="274" w:left="122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604AE"/>
    <w:multiLevelType w:val="hybridMultilevel"/>
    <w:tmpl w:val="573C1E64"/>
    <w:lvl w:ilvl="0" w:tplc="27123C62">
      <w:numFmt w:val="bullet"/>
      <w:lvlText w:val=""/>
      <w:lvlJc w:val="left"/>
      <w:pPr>
        <w:ind w:left="600" w:hanging="368"/>
      </w:pPr>
      <w:rPr>
        <w:rFonts w:hint="default"/>
        <w:w w:val="34"/>
      </w:rPr>
    </w:lvl>
    <w:lvl w:ilvl="1" w:tplc="02B8BA8A">
      <w:numFmt w:val="bullet"/>
      <w:lvlText w:val="•"/>
      <w:lvlJc w:val="left"/>
      <w:pPr>
        <w:ind w:left="1504" w:hanging="368"/>
      </w:pPr>
      <w:rPr>
        <w:rFonts w:hint="default"/>
      </w:rPr>
    </w:lvl>
    <w:lvl w:ilvl="2" w:tplc="E2D6E71A">
      <w:numFmt w:val="bullet"/>
      <w:lvlText w:val="•"/>
      <w:lvlJc w:val="left"/>
      <w:pPr>
        <w:ind w:left="2408" w:hanging="368"/>
      </w:pPr>
      <w:rPr>
        <w:rFonts w:hint="default"/>
      </w:rPr>
    </w:lvl>
    <w:lvl w:ilvl="3" w:tplc="514420E4">
      <w:numFmt w:val="bullet"/>
      <w:lvlText w:val="•"/>
      <w:lvlJc w:val="left"/>
      <w:pPr>
        <w:ind w:left="3312" w:hanging="368"/>
      </w:pPr>
      <w:rPr>
        <w:rFonts w:hint="default"/>
      </w:rPr>
    </w:lvl>
    <w:lvl w:ilvl="4" w:tplc="4A90D76A">
      <w:numFmt w:val="bullet"/>
      <w:lvlText w:val="•"/>
      <w:lvlJc w:val="left"/>
      <w:pPr>
        <w:ind w:left="4216" w:hanging="368"/>
      </w:pPr>
      <w:rPr>
        <w:rFonts w:hint="default"/>
      </w:rPr>
    </w:lvl>
    <w:lvl w:ilvl="5" w:tplc="BAFAAD58">
      <w:numFmt w:val="bullet"/>
      <w:lvlText w:val="•"/>
      <w:lvlJc w:val="left"/>
      <w:pPr>
        <w:ind w:left="5120" w:hanging="368"/>
      </w:pPr>
      <w:rPr>
        <w:rFonts w:hint="default"/>
      </w:rPr>
    </w:lvl>
    <w:lvl w:ilvl="6" w:tplc="99D284DE">
      <w:numFmt w:val="bullet"/>
      <w:lvlText w:val="•"/>
      <w:lvlJc w:val="left"/>
      <w:pPr>
        <w:ind w:left="6024" w:hanging="368"/>
      </w:pPr>
      <w:rPr>
        <w:rFonts w:hint="default"/>
      </w:rPr>
    </w:lvl>
    <w:lvl w:ilvl="7" w:tplc="C3622782">
      <w:numFmt w:val="bullet"/>
      <w:lvlText w:val="•"/>
      <w:lvlJc w:val="left"/>
      <w:pPr>
        <w:ind w:left="6928" w:hanging="368"/>
      </w:pPr>
      <w:rPr>
        <w:rFonts w:hint="default"/>
      </w:rPr>
    </w:lvl>
    <w:lvl w:ilvl="8" w:tplc="F950384C">
      <w:numFmt w:val="bullet"/>
      <w:lvlText w:val="•"/>
      <w:lvlJc w:val="left"/>
      <w:pPr>
        <w:ind w:left="7832" w:hanging="3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82"/>
    <w:rsid w:val="000B37F4"/>
    <w:rsid w:val="004C1723"/>
    <w:rsid w:val="00541C68"/>
    <w:rsid w:val="00544DCF"/>
    <w:rsid w:val="00651C82"/>
    <w:rsid w:val="006F4886"/>
    <w:rsid w:val="00BC4231"/>
    <w:rsid w:val="00BE2A25"/>
    <w:rsid w:val="00C6714E"/>
    <w:rsid w:val="00CB4F80"/>
    <w:rsid w:val="00CC3A6B"/>
    <w:rsid w:val="00D3001A"/>
    <w:rsid w:val="00D50399"/>
    <w:rsid w:val="00D64361"/>
    <w:rsid w:val="00E5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2CEC"/>
  <w14:defaultImageDpi w14:val="32767"/>
  <w15:chartTrackingRefBased/>
  <w15:docId w15:val="{F77CB650-4642-F54B-B074-9F02E3FD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544DCF"/>
    <w:pPr>
      <w:widowControl w:val="0"/>
      <w:autoSpaceDE w:val="0"/>
      <w:autoSpaceDN w:val="0"/>
      <w:spacing w:before="38"/>
      <w:ind w:left="220"/>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544DCF"/>
    <w:pPr>
      <w:widowControl w:val="0"/>
      <w:autoSpaceDE w:val="0"/>
      <w:autoSpaceDN w:val="0"/>
      <w:ind w:left="2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2A25"/>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E2A25"/>
    <w:rPr>
      <w:rFonts w:ascii="Times New Roman" w:eastAsia="Times New Roman" w:hAnsi="Times New Roman" w:cs="Times New Roman"/>
    </w:rPr>
  </w:style>
  <w:style w:type="character" w:customStyle="1" w:styleId="Heading1Char">
    <w:name w:val="Heading 1 Char"/>
    <w:basedOn w:val="DefaultParagraphFont"/>
    <w:link w:val="Heading1"/>
    <w:uiPriority w:val="1"/>
    <w:rsid w:val="00544DCF"/>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544DCF"/>
    <w:rPr>
      <w:rFonts w:ascii="Times New Roman" w:eastAsia="Times New Roman" w:hAnsi="Times New Roman" w:cs="Times New Roman"/>
      <w:b/>
      <w:bCs/>
    </w:rPr>
  </w:style>
  <w:style w:type="character" w:styleId="Hyperlink">
    <w:name w:val="Hyperlink"/>
    <w:uiPriority w:val="99"/>
    <w:unhideWhenUsed/>
    <w:rsid w:val="00544DCF"/>
    <w:rPr>
      <w:color w:val="0000FF"/>
      <w:u w:val="single"/>
    </w:rPr>
  </w:style>
  <w:style w:type="character" w:styleId="UnresolvedMention">
    <w:name w:val="Unresolved Mention"/>
    <w:basedOn w:val="DefaultParagraphFont"/>
    <w:uiPriority w:val="99"/>
    <w:rsid w:val="00D3001A"/>
    <w:rPr>
      <w:color w:val="808080"/>
      <w:shd w:val="clear" w:color="auto" w:fill="E6E6E6"/>
    </w:rPr>
  </w:style>
  <w:style w:type="character" w:styleId="FollowedHyperlink">
    <w:name w:val="FollowedHyperlink"/>
    <w:basedOn w:val="DefaultParagraphFont"/>
    <w:uiPriority w:val="99"/>
    <w:semiHidden/>
    <w:unhideWhenUsed/>
    <w:rsid w:val="00D3001A"/>
    <w:rPr>
      <w:color w:val="954F72" w:themeColor="followedHyperlink"/>
      <w:u w:val="single"/>
    </w:rPr>
  </w:style>
  <w:style w:type="paragraph" w:styleId="NormalWeb">
    <w:name w:val="Normal (Web)"/>
    <w:basedOn w:val="Normal"/>
    <w:uiPriority w:val="99"/>
    <w:semiHidden/>
    <w:unhideWhenUsed/>
    <w:rsid w:val="00D300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1435">
      <w:bodyDiv w:val="1"/>
      <w:marLeft w:val="0"/>
      <w:marRight w:val="0"/>
      <w:marTop w:val="0"/>
      <w:marBottom w:val="0"/>
      <w:divBdr>
        <w:top w:val="none" w:sz="0" w:space="0" w:color="auto"/>
        <w:left w:val="none" w:sz="0" w:space="0" w:color="auto"/>
        <w:bottom w:val="none" w:sz="0" w:space="0" w:color="auto"/>
        <w:right w:val="none" w:sz="0" w:space="0" w:color="auto"/>
      </w:divBdr>
    </w:div>
    <w:div w:id="1974018769">
      <w:bodyDiv w:val="1"/>
      <w:marLeft w:val="0"/>
      <w:marRight w:val="0"/>
      <w:marTop w:val="0"/>
      <w:marBottom w:val="0"/>
      <w:divBdr>
        <w:top w:val="none" w:sz="0" w:space="0" w:color="auto"/>
        <w:left w:val="none" w:sz="0" w:space="0" w:color="auto"/>
        <w:bottom w:val="none" w:sz="0" w:space="0" w:color="auto"/>
        <w:right w:val="none" w:sz="0" w:space="0" w:color="auto"/>
      </w:divBdr>
      <w:divsChild>
        <w:div w:id="1545144011">
          <w:marLeft w:val="0"/>
          <w:marRight w:val="0"/>
          <w:marTop w:val="0"/>
          <w:marBottom w:val="0"/>
          <w:divBdr>
            <w:top w:val="none" w:sz="0" w:space="0" w:color="auto"/>
            <w:left w:val="none" w:sz="0" w:space="0" w:color="auto"/>
            <w:bottom w:val="none" w:sz="0" w:space="0" w:color="auto"/>
            <w:right w:val="none" w:sz="0" w:space="0" w:color="auto"/>
          </w:divBdr>
          <w:divsChild>
            <w:div w:id="721489693">
              <w:marLeft w:val="0"/>
              <w:marRight w:val="0"/>
              <w:marTop w:val="0"/>
              <w:marBottom w:val="0"/>
              <w:divBdr>
                <w:top w:val="none" w:sz="0" w:space="0" w:color="auto"/>
                <w:left w:val="none" w:sz="0" w:space="0" w:color="auto"/>
                <w:bottom w:val="none" w:sz="0" w:space="0" w:color="auto"/>
                <w:right w:val="none" w:sz="0" w:space="0" w:color="auto"/>
              </w:divBdr>
            </w:div>
          </w:divsChild>
        </w:div>
        <w:div w:id="781653520">
          <w:marLeft w:val="0"/>
          <w:marRight w:val="0"/>
          <w:marTop w:val="0"/>
          <w:marBottom w:val="0"/>
          <w:divBdr>
            <w:top w:val="none" w:sz="0" w:space="0" w:color="auto"/>
            <w:left w:val="none" w:sz="0" w:space="0" w:color="auto"/>
            <w:bottom w:val="none" w:sz="0" w:space="0" w:color="auto"/>
            <w:right w:val="none" w:sz="0" w:space="0" w:color="auto"/>
          </w:divBdr>
          <w:divsChild>
            <w:div w:id="250554675">
              <w:marLeft w:val="0"/>
              <w:marRight w:val="0"/>
              <w:marTop w:val="0"/>
              <w:marBottom w:val="0"/>
              <w:divBdr>
                <w:top w:val="none" w:sz="0" w:space="0" w:color="auto"/>
                <w:left w:val="none" w:sz="0" w:space="0" w:color="auto"/>
                <w:bottom w:val="none" w:sz="0" w:space="0" w:color="auto"/>
                <w:right w:val="none" w:sz="0" w:space="0" w:color="auto"/>
              </w:divBdr>
              <w:divsChild>
                <w:div w:id="932515184">
                  <w:marLeft w:val="0"/>
                  <w:marRight w:val="0"/>
                  <w:marTop w:val="0"/>
                  <w:marBottom w:val="300"/>
                  <w:divBdr>
                    <w:top w:val="none" w:sz="0" w:space="0" w:color="auto"/>
                    <w:left w:val="none" w:sz="0" w:space="0" w:color="auto"/>
                    <w:bottom w:val="none" w:sz="0" w:space="0" w:color="auto"/>
                    <w:right w:val="none" w:sz="0" w:space="0" w:color="auto"/>
                  </w:divBdr>
                  <w:divsChild>
                    <w:div w:id="2121483393">
                      <w:marLeft w:val="0"/>
                      <w:marRight w:val="0"/>
                      <w:marTop w:val="0"/>
                      <w:marBottom w:val="0"/>
                      <w:divBdr>
                        <w:top w:val="none" w:sz="0" w:space="0" w:color="auto"/>
                        <w:left w:val="none" w:sz="0" w:space="0" w:color="auto"/>
                        <w:bottom w:val="none" w:sz="0" w:space="0" w:color="auto"/>
                        <w:right w:val="none" w:sz="0" w:space="0" w:color="auto"/>
                      </w:divBdr>
                      <w:divsChild>
                        <w:div w:id="8865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btalk.org/2014/12/07/tuition-deregulation-is-failing-texas-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llasnews.com/news/texas/2012/09/22/texas-college-tuition-up-55-since-2003-deregulation-analysis-sho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actives.dallasnews.com/2016/tuition-costs/" TargetMode="External"/><Relationship Id="rId11" Type="http://schemas.openxmlformats.org/officeDocument/2006/relationships/hyperlink" Target="https://www.texastribune.org/2017/02/07/texas-tuition-increasing-state-funding-falling/" TargetMode="External"/><Relationship Id="rId5" Type="http://schemas.openxmlformats.org/officeDocument/2006/relationships/hyperlink" Target="mailto:johnben.sutter@hccs.edu" TargetMode="External"/><Relationship Id="rId10" Type="http://schemas.openxmlformats.org/officeDocument/2006/relationships/hyperlink" Target="https://www.houstonchronicle.com/news/houston-texas/houston/article/College-tuition-on-the-rise-in-Texas-far-7377309.php" TargetMode="External"/><Relationship Id="rId4" Type="http://schemas.openxmlformats.org/officeDocument/2006/relationships/webSettings" Target="webSettings.xml"/><Relationship Id="rId9" Type="http://schemas.openxmlformats.org/officeDocument/2006/relationships/hyperlink" Target="https://www.chron.com/local/education/campus-chronicles/article/Tuition-on-the-rise-at-Texas-universities-600235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2018-04-18T22:50:00Z</dcterms:created>
  <dcterms:modified xsi:type="dcterms:W3CDTF">2018-04-18T22:50:00Z</dcterms:modified>
</cp:coreProperties>
</file>