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CF91" w14:textId="77777777" w:rsidR="00415B68" w:rsidRPr="00FD7201" w:rsidRDefault="00415B68" w:rsidP="00FD7201">
      <w:pPr>
        <w:pStyle w:val="Heading1"/>
        <w:jc w:val="center"/>
        <w:rPr>
          <w:b/>
          <w:sz w:val="24"/>
          <w:szCs w:val="24"/>
        </w:rPr>
      </w:pPr>
      <w:bookmarkStart w:id="0" w:name="_GoBack"/>
      <w:bookmarkEnd w:id="0"/>
      <w:r w:rsidRPr="00FD7201">
        <w:rPr>
          <w:b/>
          <w:color w:val="auto"/>
          <w:sz w:val="24"/>
          <w:szCs w:val="24"/>
        </w:rPr>
        <w:t>TECA 1354 Case Study Rubric    300 points</w:t>
      </w:r>
    </w:p>
    <w:p w14:paraId="7ADECF4E" w14:textId="77777777" w:rsidR="00415B68" w:rsidRDefault="00415B68" w:rsidP="00415B68">
      <w:pPr>
        <w:rPr>
          <w:rFonts w:asciiTheme="minorHAnsi" w:eastAsiaTheme="majorEastAsia" w:hAnsiTheme="minorHAnsi" w:cstheme="majorBidi"/>
        </w:rPr>
      </w:pPr>
      <w:r w:rsidRPr="00545B7F">
        <w:rPr>
          <w:rFonts w:asciiTheme="minorHAnsi" w:eastAsiaTheme="majorEastAsia" w:hAnsiTheme="minorHAnsi" w:cstheme="majorBidi"/>
        </w:rPr>
        <w:t>Student Name: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75"/>
        <w:gridCol w:w="2113"/>
        <w:gridCol w:w="2113"/>
        <w:gridCol w:w="2113"/>
        <w:gridCol w:w="1586"/>
        <w:gridCol w:w="780"/>
      </w:tblGrid>
      <w:tr w:rsidR="00A257E2" w14:paraId="614879B9" w14:textId="77777777" w:rsidTr="00FD7201"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50C3D72D" w14:textId="77777777" w:rsidR="00415B68" w:rsidRPr="00415B68" w:rsidRDefault="00415B68" w:rsidP="00415B68">
            <w:pPr>
              <w:jc w:val="center"/>
              <w:rPr>
                <w:rFonts w:ascii="Verdana" w:eastAsiaTheme="majorEastAsia" w:hAnsi="Verdana" w:cstheme="majorBidi"/>
                <w:b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Criteria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0422AC4C" w14:textId="77777777" w:rsidR="00415B68" w:rsidRPr="00415B68" w:rsidRDefault="00415B68" w:rsidP="00164C9A">
            <w:pPr>
              <w:jc w:val="center"/>
              <w:rPr>
                <w:rFonts w:ascii="Verdana" w:eastAsiaTheme="majorEastAsia" w:hAnsi="Verdana" w:cstheme="majorBidi"/>
                <w:b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Exceeds Standard (3</w:t>
            </w:r>
            <w:r w:rsidR="00164C9A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5</w:t>
            </w: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41389602" w14:textId="77777777" w:rsidR="00164C9A" w:rsidRDefault="00415B68" w:rsidP="00164C9A">
            <w:pPr>
              <w:jc w:val="center"/>
              <w:rPr>
                <w:rFonts w:ascii="Verdana" w:eastAsiaTheme="majorEastAsia" w:hAnsi="Verdana" w:cstheme="majorBidi"/>
                <w:b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 xml:space="preserve">Meets Standard </w:t>
            </w:r>
          </w:p>
          <w:p w14:paraId="32DF9F9F" w14:textId="77777777" w:rsidR="00415B68" w:rsidRPr="00415B68" w:rsidRDefault="00415B68" w:rsidP="00164C9A">
            <w:pPr>
              <w:jc w:val="center"/>
              <w:rPr>
                <w:rFonts w:ascii="Verdana" w:eastAsiaTheme="majorEastAsia" w:hAnsi="Verdana" w:cstheme="majorBidi"/>
                <w:b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(2</w:t>
            </w:r>
            <w:r w:rsidR="00164C9A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7</w:t>
            </w: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47FB68E2" w14:textId="77777777" w:rsidR="00415B68" w:rsidRPr="00415B68" w:rsidRDefault="00415B68" w:rsidP="00164C9A">
            <w:pPr>
              <w:jc w:val="center"/>
              <w:rPr>
                <w:rFonts w:ascii="Verdana" w:eastAsiaTheme="majorEastAsia" w:hAnsi="Verdana" w:cstheme="majorBidi"/>
                <w:b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Falls Below Standard (</w:t>
            </w:r>
            <w:r w:rsidR="00164C9A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21</w:t>
            </w: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12F382F1" w14:textId="77777777" w:rsidR="00415B68" w:rsidRPr="00415B68" w:rsidRDefault="00415B68" w:rsidP="00415B68">
            <w:pPr>
              <w:jc w:val="center"/>
              <w:rPr>
                <w:rFonts w:ascii="Verdana" w:eastAsiaTheme="majorEastAsia" w:hAnsi="Verdana" w:cstheme="majorBidi"/>
                <w:b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Element Missing (0)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14:paraId="22F30D0D" w14:textId="77777777" w:rsidR="00415B68" w:rsidRPr="00415B68" w:rsidRDefault="00415B68" w:rsidP="00415B68">
            <w:pPr>
              <w:jc w:val="center"/>
              <w:rPr>
                <w:rFonts w:ascii="Verdana" w:eastAsiaTheme="majorEastAsia" w:hAnsi="Verdana" w:cstheme="majorBidi"/>
                <w:b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Points</w:t>
            </w:r>
          </w:p>
        </w:tc>
      </w:tr>
      <w:tr w:rsidR="00A257E2" w14:paraId="3A6DD85E" w14:textId="77777777" w:rsidTr="00C653AF">
        <w:tc>
          <w:tcPr>
            <w:tcW w:w="2275" w:type="dxa"/>
            <w:shd w:val="clear" w:color="auto" w:fill="F2F2F2" w:themeFill="background1" w:themeFillShade="F2"/>
          </w:tcPr>
          <w:p w14:paraId="34728B6B" w14:textId="77777777" w:rsidR="00415B68" w:rsidRPr="00415B68" w:rsidRDefault="00415B68" w:rsidP="00415B68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eastAsiaTheme="majorEastAsia" w:hAnsi="Verdana" w:cstheme="majorBidi"/>
                <w:sz w:val="16"/>
                <w:szCs w:val="16"/>
              </w:rPr>
              <w:t xml:space="preserve">Introduction </w:t>
            </w:r>
          </w:p>
        </w:tc>
        <w:tc>
          <w:tcPr>
            <w:tcW w:w="2113" w:type="dxa"/>
          </w:tcPr>
          <w:p w14:paraId="295B6037" w14:textId="77777777" w:rsidR="00415B68" w:rsidRPr="00415B68" w:rsidRDefault="00415B68" w:rsidP="00415B68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Introduction provided 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complete</w:t>
            </w:r>
            <w:r>
              <w:rPr>
                <w:rFonts w:ascii="Verdana" w:hAnsi="Verdana"/>
                <w:sz w:val="16"/>
                <w:szCs w:val="16"/>
              </w:rPr>
              <w:t xml:space="preserve"> picture of the child and included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all 7 </w:t>
            </w:r>
            <w:r>
              <w:rPr>
                <w:rFonts w:ascii="Verdana" w:hAnsi="Verdana"/>
                <w:sz w:val="16"/>
                <w:szCs w:val="16"/>
              </w:rPr>
              <w:t>descriptors listed.</w:t>
            </w:r>
          </w:p>
        </w:tc>
        <w:tc>
          <w:tcPr>
            <w:tcW w:w="2113" w:type="dxa"/>
          </w:tcPr>
          <w:p w14:paraId="3186D760" w14:textId="77777777" w:rsidR="00415B68" w:rsidRPr="00415B68" w:rsidRDefault="00415B68" w:rsidP="00415B68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Introduction provided a </w:t>
            </w:r>
            <w:r>
              <w:rPr>
                <w:rFonts w:ascii="Verdana" w:hAnsi="Verdana"/>
                <w:b/>
                <w:sz w:val="16"/>
                <w:szCs w:val="16"/>
              </w:rPr>
              <w:t>complete</w:t>
            </w:r>
            <w:r>
              <w:rPr>
                <w:rFonts w:ascii="Verdana" w:hAnsi="Verdana"/>
                <w:sz w:val="16"/>
                <w:szCs w:val="16"/>
              </w:rPr>
              <w:t xml:space="preserve"> picture of the child and </w:t>
            </w:r>
            <w:r>
              <w:rPr>
                <w:rFonts w:ascii="Verdana" w:hAnsi="Verdana"/>
                <w:bCs/>
                <w:sz w:val="16"/>
                <w:szCs w:val="16"/>
              </w:rPr>
              <w:t>included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only 4-6 </w:t>
            </w:r>
            <w:r>
              <w:rPr>
                <w:rFonts w:ascii="Verdana" w:hAnsi="Verdana"/>
                <w:bCs/>
                <w:sz w:val="16"/>
                <w:szCs w:val="16"/>
              </w:rPr>
              <w:t>of the descriptors listed.</w:t>
            </w:r>
          </w:p>
        </w:tc>
        <w:tc>
          <w:tcPr>
            <w:tcW w:w="2113" w:type="dxa"/>
          </w:tcPr>
          <w:p w14:paraId="1D015CF6" w14:textId="77777777" w:rsidR="00415B68" w:rsidRPr="00415B68" w:rsidRDefault="00415B68" w:rsidP="00415B68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Introduction provided an incomplete picture of the child and </w:t>
            </w:r>
            <w:r>
              <w:rPr>
                <w:rFonts w:ascii="Verdana" w:hAnsi="Verdana"/>
                <w:bCs/>
                <w:sz w:val="16"/>
                <w:szCs w:val="16"/>
              </w:rPr>
              <w:t>included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only 1-3 </w:t>
            </w:r>
            <w:r>
              <w:rPr>
                <w:rFonts w:ascii="Verdana" w:hAnsi="Verdana"/>
                <w:bCs/>
                <w:sz w:val="16"/>
                <w:szCs w:val="16"/>
              </w:rPr>
              <w:t>of the descriptors listed.</w:t>
            </w:r>
          </w:p>
        </w:tc>
        <w:tc>
          <w:tcPr>
            <w:tcW w:w="1586" w:type="dxa"/>
          </w:tcPr>
          <w:p w14:paraId="58581019" w14:textId="77777777" w:rsidR="00415B68" w:rsidRPr="00415B68" w:rsidRDefault="00415B68" w:rsidP="00415B68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Introduction not included.</w:t>
            </w:r>
          </w:p>
        </w:tc>
        <w:tc>
          <w:tcPr>
            <w:tcW w:w="780" w:type="dxa"/>
          </w:tcPr>
          <w:p w14:paraId="456E7AE7" w14:textId="77777777" w:rsidR="00415B68" w:rsidRPr="00415B68" w:rsidRDefault="00415B68" w:rsidP="00C653AF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</w:tr>
      <w:tr w:rsidR="00FD7201" w14:paraId="034DA423" w14:textId="77777777" w:rsidTr="00FD7201"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6F6A060A" w14:textId="3B305858" w:rsidR="00FD7201" w:rsidRPr="00FD7201" w:rsidRDefault="00FD7201" w:rsidP="00FD7201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  <w:r w:rsidRPr="00FD7201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Criteria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51769BB4" w14:textId="7447EA6B" w:rsidR="00FD7201" w:rsidRPr="00FD7201" w:rsidRDefault="00FD7201" w:rsidP="00FD7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201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Exceeds Standard (40)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1F635C39" w14:textId="1639518E" w:rsidR="00FD7201" w:rsidRPr="00FD7201" w:rsidRDefault="00FD7201" w:rsidP="00FD7201">
            <w:pPr>
              <w:jc w:val="center"/>
              <w:rPr>
                <w:rFonts w:ascii="Verdana" w:eastAsiaTheme="majorEastAsia" w:hAnsi="Verdana" w:cstheme="majorBidi"/>
                <w:b/>
                <w:sz w:val="16"/>
                <w:szCs w:val="16"/>
              </w:rPr>
            </w:pPr>
            <w:r w:rsidRPr="00FD7201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Meets Standard</w:t>
            </w:r>
          </w:p>
          <w:p w14:paraId="4E401BC9" w14:textId="189BD6E4" w:rsidR="00FD7201" w:rsidRPr="00FD7201" w:rsidRDefault="00FD7201" w:rsidP="00FD7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201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(30)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0C76CE3B" w14:textId="7D969E06" w:rsidR="00FD7201" w:rsidRPr="00FD7201" w:rsidRDefault="00FD7201" w:rsidP="00FD7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201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Falls Below Standard (24)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44D2699A" w14:textId="4C439691" w:rsidR="00FD7201" w:rsidRPr="00FD7201" w:rsidRDefault="00FD7201" w:rsidP="00FD7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201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Element Missing (0)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14:paraId="572A0D50" w14:textId="57F41AD5" w:rsidR="00FD7201" w:rsidRPr="00FD7201" w:rsidRDefault="00FD7201" w:rsidP="00FD7201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  <w:r w:rsidRPr="00FD7201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Points</w:t>
            </w:r>
          </w:p>
        </w:tc>
      </w:tr>
      <w:tr w:rsidR="00A257E2" w14:paraId="26255054" w14:textId="77777777" w:rsidTr="00C653AF">
        <w:tc>
          <w:tcPr>
            <w:tcW w:w="2275" w:type="dxa"/>
            <w:shd w:val="clear" w:color="auto" w:fill="F2F2F2" w:themeFill="background1" w:themeFillShade="F2"/>
          </w:tcPr>
          <w:p w14:paraId="23126FEF" w14:textId="77777777" w:rsidR="00415B68" w:rsidRPr="00415B68" w:rsidRDefault="00415B68" w:rsidP="00415B68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Standard 1a. U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>nderstand the developmental period of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pacing w:val="1"/>
                <w:sz w:val="16"/>
                <w:szCs w:val="16"/>
              </w:rPr>
              <w:t xml:space="preserve"> 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>early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pacing w:val="1"/>
                <w:sz w:val="16"/>
                <w:szCs w:val="16"/>
              </w:rPr>
              <w:t xml:space="preserve"> 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>childhood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pacing w:val="1"/>
                <w:sz w:val="16"/>
                <w:szCs w:val="16"/>
              </w:rPr>
              <w:t xml:space="preserve"> 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>from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pacing w:val="2"/>
                <w:sz w:val="16"/>
                <w:szCs w:val="16"/>
              </w:rPr>
              <w:t xml:space="preserve"> 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>birth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pacing w:val="1"/>
                <w:sz w:val="16"/>
                <w:szCs w:val="16"/>
              </w:rPr>
              <w:t xml:space="preserve"> 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>through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pacing w:val="1"/>
                <w:sz w:val="16"/>
                <w:szCs w:val="16"/>
              </w:rPr>
              <w:t xml:space="preserve"> 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>age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pacing w:val="2"/>
                <w:sz w:val="16"/>
                <w:szCs w:val="16"/>
              </w:rPr>
              <w:t xml:space="preserve"> 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>8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pacing w:val="1"/>
                <w:sz w:val="16"/>
                <w:szCs w:val="16"/>
              </w:rPr>
              <w:t xml:space="preserve"> 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>across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pacing w:val="-45"/>
                <w:sz w:val="16"/>
                <w:szCs w:val="16"/>
              </w:rPr>
              <w:t xml:space="preserve"> 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>physical,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pacing w:val="-1"/>
                <w:sz w:val="16"/>
                <w:szCs w:val="16"/>
              </w:rPr>
              <w:t xml:space="preserve"> 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>cognitive,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pacing w:val="-1"/>
                <w:sz w:val="16"/>
                <w:szCs w:val="16"/>
              </w:rPr>
              <w:t xml:space="preserve"> 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>social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pacing w:val="-1"/>
                <w:sz w:val="16"/>
                <w:szCs w:val="16"/>
              </w:rPr>
              <w:t xml:space="preserve"> 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>and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pacing w:val="-1"/>
                <w:sz w:val="16"/>
                <w:szCs w:val="16"/>
              </w:rPr>
              <w:t xml:space="preserve"> </w:t>
            </w:r>
            <w:r w:rsidRPr="00A43A5B">
              <w:rPr>
                <w:rFonts w:ascii="Verdana" w:eastAsia="Georgia" w:hAnsi="Verdana" w:cstheme="minorHAnsi"/>
                <w:bCs/>
                <w:color w:val="414042"/>
                <w:sz w:val="16"/>
                <w:szCs w:val="16"/>
              </w:rPr>
              <w:t xml:space="preserve">emotional, and </w:t>
            </w:r>
            <w:r w:rsidRPr="00A43A5B">
              <w:rPr>
                <w:rFonts w:ascii="Verdana" w:hAnsi="Verdana" w:cstheme="minorHAnsi"/>
                <w:color w:val="414042"/>
                <w:sz w:val="16"/>
                <w:szCs w:val="16"/>
              </w:rPr>
              <w:t>linguistic</w:t>
            </w:r>
            <w:r w:rsidRPr="00A43A5B">
              <w:rPr>
                <w:rFonts w:ascii="Verdana" w:hAnsi="Verdana" w:cstheme="minorHAnsi"/>
                <w:color w:val="414042"/>
                <w:spacing w:val="6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color w:val="414042"/>
                <w:sz w:val="16"/>
                <w:szCs w:val="16"/>
              </w:rPr>
              <w:t>domains,</w:t>
            </w:r>
            <w:r w:rsidRPr="00A43A5B">
              <w:rPr>
                <w:rFonts w:ascii="Verdana" w:hAnsi="Verdana" w:cstheme="minorHAnsi"/>
                <w:color w:val="414042"/>
                <w:spacing w:val="6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color w:val="414042"/>
                <w:sz w:val="16"/>
                <w:szCs w:val="16"/>
              </w:rPr>
              <w:t>including</w:t>
            </w:r>
            <w:r w:rsidRPr="00A43A5B">
              <w:rPr>
                <w:rFonts w:ascii="Verdana" w:hAnsi="Verdana" w:cstheme="minorHAnsi"/>
                <w:color w:val="414042"/>
                <w:spacing w:val="6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color w:val="414042"/>
                <w:sz w:val="16"/>
                <w:szCs w:val="16"/>
              </w:rPr>
              <w:t>bilingual/multilingual</w:t>
            </w:r>
            <w:r w:rsidRPr="00A43A5B">
              <w:rPr>
                <w:rFonts w:ascii="Verdana" w:hAnsi="Verdana" w:cstheme="minorHAnsi"/>
                <w:color w:val="414042"/>
                <w:spacing w:val="-45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color w:val="414042"/>
                <w:sz w:val="16"/>
                <w:szCs w:val="16"/>
              </w:rPr>
              <w:t>development.</w:t>
            </w:r>
          </w:p>
        </w:tc>
        <w:tc>
          <w:tcPr>
            <w:tcW w:w="2113" w:type="dxa"/>
          </w:tcPr>
          <w:p w14:paraId="155CD8E0" w14:textId="77777777" w:rsidR="00415B68" w:rsidRPr="00415B68" w:rsidRDefault="00415B68" w:rsidP="00415B68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Clearly identified appropriate characteristics for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all 3 </w:t>
            </w:r>
            <w:r>
              <w:rPr>
                <w:rFonts w:ascii="Verdana" w:hAnsi="Verdana"/>
                <w:sz w:val="16"/>
                <w:szCs w:val="16"/>
              </w:rPr>
              <w:t>developmental domains.</w:t>
            </w:r>
          </w:p>
        </w:tc>
        <w:tc>
          <w:tcPr>
            <w:tcW w:w="2113" w:type="dxa"/>
          </w:tcPr>
          <w:p w14:paraId="25F8D3EE" w14:textId="77777777" w:rsidR="00415B68" w:rsidRDefault="00415B68" w:rsidP="00415B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Clearly identified appropriate characteristics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for 2 </w:t>
            </w:r>
            <w:r>
              <w:rPr>
                <w:rFonts w:ascii="Verdana" w:hAnsi="Verdana"/>
                <w:sz w:val="16"/>
                <w:szCs w:val="16"/>
              </w:rPr>
              <w:t xml:space="preserve">developmental domains. </w:t>
            </w:r>
          </w:p>
        </w:tc>
        <w:tc>
          <w:tcPr>
            <w:tcW w:w="2113" w:type="dxa"/>
          </w:tcPr>
          <w:p w14:paraId="55E72109" w14:textId="77777777" w:rsidR="00415B68" w:rsidRDefault="00415B68" w:rsidP="00415B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Clearly identified appropriate characteristics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for 1 </w:t>
            </w:r>
            <w:r>
              <w:rPr>
                <w:rFonts w:ascii="Verdana" w:hAnsi="Verdana"/>
                <w:sz w:val="16"/>
                <w:szCs w:val="16"/>
              </w:rPr>
              <w:t>developmental domain.</w:t>
            </w:r>
          </w:p>
        </w:tc>
        <w:tc>
          <w:tcPr>
            <w:tcW w:w="1586" w:type="dxa"/>
          </w:tcPr>
          <w:p w14:paraId="1EEB2C5D" w14:textId="77777777" w:rsidR="00415B68" w:rsidRPr="00415B68" w:rsidRDefault="00415B68" w:rsidP="00415B68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Characteristics for developmental domains not identified.</w:t>
            </w:r>
          </w:p>
        </w:tc>
        <w:tc>
          <w:tcPr>
            <w:tcW w:w="780" w:type="dxa"/>
          </w:tcPr>
          <w:p w14:paraId="3F11BA4F" w14:textId="77777777" w:rsidR="00415B68" w:rsidRPr="00415B68" w:rsidRDefault="00415B68" w:rsidP="00C653AF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</w:tr>
      <w:tr w:rsidR="00A257E2" w14:paraId="2C7DEF79" w14:textId="77777777" w:rsidTr="00C653AF">
        <w:tc>
          <w:tcPr>
            <w:tcW w:w="2275" w:type="dxa"/>
            <w:shd w:val="clear" w:color="auto" w:fill="F2F2F2" w:themeFill="background1" w:themeFillShade="F2"/>
          </w:tcPr>
          <w:p w14:paraId="00876203" w14:textId="77777777" w:rsidR="00415B68" w:rsidRPr="00415B68" w:rsidRDefault="00415B68" w:rsidP="00F578A7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Standard 1b.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Understand</w:t>
            </w:r>
            <w:r w:rsidRPr="00A43A5B">
              <w:rPr>
                <w:rFonts w:ascii="Verdana" w:hAnsi="Verdana" w:cstheme="minorHAnsi"/>
                <w:spacing w:val="-4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and</w:t>
            </w:r>
            <w:r w:rsidRPr="00A43A5B">
              <w:rPr>
                <w:rFonts w:ascii="Verdana" w:hAnsi="Verdana" w:cstheme="minorHAnsi"/>
                <w:spacing w:val="-4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value</w:t>
            </w:r>
            <w:r w:rsidRPr="00A43A5B">
              <w:rPr>
                <w:rFonts w:ascii="Verdana" w:hAnsi="Verdana" w:cstheme="minorHAnsi"/>
                <w:spacing w:val="-4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each</w:t>
            </w:r>
            <w:r w:rsidRPr="00A43A5B">
              <w:rPr>
                <w:rFonts w:ascii="Verdana" w:hAnsi="Verdana" w:cstheme="minorHAnsi"/>
                <w:spacing w:val="-4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child</w:t>
            </w:r>
            <w:r w:rsidRPr="00A43A5B">
              <w:rPr>
                <w:rFonts w:ascii="Verdana" w:hAnsi="Verdana" w:cstheme="minorHAnsi"/>
                <w:spacing w:val="-4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as</w:t>
            </w:r>
            <w:r w:rsidRPr="00A43A5B">
              <w:rPr>
                <w:rFonts w:ascii="Verdana" w:hAnsi="Verdana" w:cstheme="minorHAnsi"/>
                <w:spacing w:val="-4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an</w:t>
            </w:r>
            <w:r w:rsidRPr="00A43A5B">
              <w:rPr>
                <w:rFonts w:ascii="Verdana" w:hAnsi="Verdana" w:cstheme="minorHAnsi"/>
                <w:spacing w:val="-4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individual</w:t>
            </w:r>
            <w:r w:rsidRPr="00A43A5B">
              <w:rPr>
                <w:rFonts w:ascii="Verdana" w:hAnsi="Verdana" w:cstheme="minorHAnsi"/>
                <w:spacing w:val="-46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with</w:t>
            </w:r>
            <w:r w:rsidRPr="00A43A5B">
              <w:rPr>
                <w:rFonts w:ascii="Verdana" w:hAnsi="Verdana" w:cstheme="minorHAnsi"/>
                <w:spacing w:val="4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unique</w:t>
            </w:r>
            <w:r w:rsidRPr="00A43A5B">
              <w:rPr>
                <w:rFonts w:ascii="Verdana" w:hAnsi="Verdana" w:cstheme="minorHAnsi"/>
                <w:spacing w:val="5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developmental</w:t>
            </w:r>
            <w:r w:rsidRPr="00A43A5B">
              <w:rPr>
                <w:rFonts w:ascii="Verdana" w:hAnsi="Verdana" w:cstheme="minorHAnsi"/>
                <w:spacing w:val="5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variations,</w:t>
            </w:r>
            <w:r w:rsidRPr="00A43A5B">
              <w:rPr>
                <w:rFonts w:ascii="Verdana" w:hAnsi="Verdana" w:cstheme="minorHAnsi"/>
                <w:spacing w:val="4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experiences,</w:t>
            </w:r>
            <w:r w:rsidRPr="00A43A5B">
              <w:rPr>
                <w:rFonts w:ascii="Verdana" w:hAnsi="Verdana" w:cstheme="minorHAnsi"/>
                <w:spacing w:val="1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strengths, interests, abilities, challenges, and</w:t>
            </w:r>
            <w:r w:rsidRPr="00A43A5B">
              <w:rPr>
                <w:rFonts w:ascii="Verdana" w:hAnsi="Verdana" w:cstheme="minorHAnsi"/>
                <w:spacing w:val="1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approaches to learning, and with the capacity to</w:t>
            </w:r>
            <w:r w:rsidRPr="00A43A5B">
              <w:rPr>
                <w:rFonts w:ascii="Verdana" w:hAnsi="Verdana" w:cstheme="minorHAnsi"/>
                <w:spacing w:val="1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make</w:t>
            </w:r>
            <w:r w:rsidRPr="00A43A5B">
              <w:rPr>
                <w:rFonts w:ascii="Verdana" w:hAnsi="Verdana" w:cstheme="minorHAnsi"/>
                <w:spacing w:val="-1"/>
                <w:sz w:val="16"/>
                <w:szCs w:val="16"/>
              </w:rPr>
              <w:t xml:space="preserve"> </w:t>
            </w:r>
            <w:r w:rsidRPr="00A43A5B">
              <w:rPr>
                <w:rFonts w:ascii="Verdana" w:hAnsi="Verdana" w:cstheme="minorHAnsi"/>
                <w:sz w:val="16"/>
                <w:szCs w:val="16"/>
              </w:rPr>
              <w:t>choices.</w:t>
            </w:r>
          </w:p>
        </w:tc>
        <w:tc>
          <w:tcPr>
            <w:tcW w:w="2113" w:type="dxa"/>
          </w:tcPr>
          <w:p w14:paraId="64C7C91B" w14:textId="74F5DF2A" w:rsidR="00415B68" w:rsidRDefault="00415B68" w:rsidP="00415B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Provided </w:t>
            </w:r>
            <w:r w:rsidR="00FD7201" w:rsidRPr="00FD7201">
              <w:rPr>
                <w:rFonts w:ascii="Verdana" w:hAnsi="Verdana"/>
                <w:b/>
                <w:bCs/>
                <w:sz w:val="16"/>
                <w:szCs w:val="16"/>
              </w:rPr>
              <w:t>detailed e</w:t>
            </w:r>
            <w:r w:rsidRPr="00FD7201">
              <w:rPr>
                <w:rFonts w:ascii="Verdana" w:hAnsi="Verdana"/>
                <w:b/>
                <w:bCs/>
                <w:sz w:val="16"/>
                <w:szCs w:val="16"/>
              </w:rPr>
              <w:t>xamples</w:t>
            </w:r>
            <w:r>
              <w:rPr>
                <w:rFonts w:ascii="Verdana" w:hAnsi="Verdana"/>
                <w:sz w:val="16"/>
                <w:szCs w:val="16"/>
              </w:rPr>
              <w:t xml:space="preserve"> from direct observation of appropriate characteristics</w:t>
            </w:r>
            <w:r w:rsidR="00FD7201">
              <w:rPr>
                <w:rFonts w:ascii="Verdana" w:hAnsi="Verdana"/>
                <w:sz w:val="16"/>
                <w:szCs w:val="16"/>
              </w:rPr>
              <w:t xml:space="preserve"> for </w:t>
            </w:r>
            <w:r w:rsidR="00FD7201" w:rsidRPr="00FD7201">
              <w:rPr>
                <w:rFonts w:ascii="Verdana" w:hAnsi="Verdana"/>
                <w:b/>
                <w:bCs/>
                <w:sz w:val="16"/>
                <w:szCs w:val="16"/>
              </w:rPr>
              <w:t>each</w:t>
            </w:r>
            <w:r w:rsidR="00FD7201">
              <w:rPr>
                <w:rFonts w:ascii="Verdana" w:hAnsi="Verdana"/>
                <w:sz w:val="16"/>
                <w:szCs w:val="16"/>
              </w:rPr>
              <w:t xml:space="preserve"> of the </w:t>
            </w:r>
            <w:r w:rsidR="00FD7201" w:rsidRPr="00FD7201">
              <w:rPr>
                <w:rFonts w:ascii="Verdana" w:hAnsi="Verdana"/>
                <w:b/>
                <w:bCs/>
                <w:sz w:val="16"/>
                <w:szCs w:val="16"/>
              </w:rPr>
              <w:t xml:space="preserve">3 </w:t>
            </w:r>
            <w:r>
              <w:rPr>
                <w:rFonts w:ascii="Verdana" w:hAnsi="Verdana"/>
                <w:sz w:val="16"/>
                <w:szCs w:val="16"/>
              </w:rPr>
              <w:t>developmental domains.</w:t>
            </w:r>
            <w:r w:rsidR="00FD720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F7AFD9B" w14:textId="77777777" w:rsidR="00415B68" w:rsidRDefault="00415B68" w:rsidP="00415B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0C5FFEB9" w14:textId="2CD68EF1" w:rsidR="00415B68" w:rsidRPr="00415B68" w:rsidRDefault="00415B68" w:rsidP="00415B68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Provided </w:t>
            </w:r>
            <w:r w:rsidR="00FD7201" w:rsidRPr="00FD7201">
              <w:rPr>
                <w:rFonts w:ascii="Verdana" w:hAnsi="Verdana"/>
                <w:b/>
                <w:bCs/>
                <w:sz w:val="16"/>
                <w:szCs w:val="16"/>
              </w:rPr>
              <w:t>detailed</w:t>
            </w:r>
            <w:r w:rsidR="00FD72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D7201">
              <w:rPr>
                <w:rFonts w:ascii="Verdana" w:hAnsi="Verdana"/>
                <w:b/>
                <w:bCs/>
                <w:sz w:val="16"/>
                <w:szCs w:val="16"/>
              </w:rPr>
              <w:t>examples</w:t>
            </w:r>
            <w:r>
              <w:rPr>
                <w:rFonts w:ascii="Verdana" w:hAnsi="Verdana"/>
                <w:sz w:val="16"/>
                <w:szCs w:val="16"/>
              </w:rPr>
              <w:t xml:space="preserve"> from direct observation of appropriate characteristics in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 </w:t>
            </w:r>
            <w:r>
              <w:rPr>
                <w:rFonts w:ascii="Verdana" w:hAnsi="Verdana"/>
                <w:sz w:val="16"/>
                <w:szCs w:val="16"/>
              </w:rPr>
              <w:t>developmental domains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2113" w:type="dxa"/>
          </w:tcPr>
          <w:p w14:paraId="59BBC9C2" w14:textId="43540FFE" w:rsidR="00415B68" w:rsidRPr="00415B68" w:rsidRDefault="00F578A7" w:rsidP="00415B68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Provided </w:t>
            </w:r>
            <w:r w:rsidR="00FD7201" w:rsidRPr="00FD7201">
              <w:rPr>
                <w:rFonts w:ascii="Verdana" w:hAnsi="Verdana"/>
                <w:b/>
                <w:bCs/>
                <w:sz w:val="16"/>
                <w:szCs w:val="16"/>
              </w:rPr>
              <w:t>detailed</w:t>
            </w:r>
            <w:r w:rsidR="00FD72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D7201">
              <w:rPr>
                <w:rFonts w:ascii="Verdana" w:hAnsi="Verdana"/>
                <w:b/>
                <w:bCs/>
                <w:sz w:val="16"/>
                <w:szCs w:val="16"/>
              </w:rPr>
              <w:t>examples</w:t>
            </w:r>
            <w:r>
              <w:rPr>
                <w:rFonts w:ascii="Verdana" w:hAnsi="Verdana"/>
                <w:sz w:val="16"/>
                <w:szCs w:val="16"/>
              </w:rPr>
              <w:t xml:space="preserve"> from direct observation of appropriate characteristics in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 </w:t>
            </w:r>
            <w:r>
              <w:rPr>
                <w:rFonts w:ascii="Verdana" w:hAnsi="Verdana"/>
                <w:sz w:val="16"/>
                <w:szCs w:val="16"/>
              </w:rPr>
              <w:t>developmental domain</w:t>
            </w:r>
          </w:p>
        </w:tc>
        <w:tc>
          <w:tcPr>
            <w:tcW w:w="1586" w:type="dxa"/>
          </w:tcPr>
          <w:p w14:paraId="14380D6B" w14:textId="0F7B63EF" w:rsidR="00415B68" w:rsidRPr="00415B68" w:rsidRDefault="00FD7201" w:rsidP="00415B68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="00F578A7" w:rsidRPr="00FD7201">
              <w:rPr>
                <w:rFonts w:ascii="Verdana" w:hAnsi="Verdana"/>
                <w:b/>
                <w:bCs/>
                <w:sz w:val="16"/>
                <w:szCs w:val="16"/>
              </w:rPr>
              <w:t>xamples</w:t>
            </w:r>
            <w:r w:rsidR="00F578A7">
              <w:rPr>
                <w:rFonts w:ascii="Verdana" w:hAnsi="Verdana"/>
                <w:sz w:val="16"/>
                <w:szCs w:val="16"/>
              </w:rPr>
              <w:t xml:space="preserve"> of appropriate characteristics in developmental domains not provided.</w:t>
            </w:r>
          </w:p>
        </w:tc>
        <w:tc>
          <w:tcPr>
            <w:tcW w:w="780" w:type="dxa"/>
          </w:tcPr>
          <w:p w14:paraId="4567719A" w14:textId="77777777" w:rsidR="00415B68" w:rsidRPr="00415B68" w:rsidRDefault="00415B68" w:rsidP="00C653AF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</w:tr>
      <w:tr w:rsidR="00A257E2" w14:paraId="3D2C763E" w14:textId="77777777" w:rsidTr="00C653AF">
        <w:tc>
          <w:tcPr>
            <w:tcW w:w="2275" w:type="dxa"/>
            <w:shd w:val="clear" w:color="auto" w:fill="F2F2F2" w:themeFill="background1" w:themeFillShade="F2"/>
          </w:tcPr>
          <w:p w14:paraId="7658B637" w14:textId="77777777" w:rsidR="00F578A7" w:rsidRPr="00415B68" w:rsidRDefault="00F578A7" w:rsidP="00F578A7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 w:rsidRPr="00DA3465">
              <w:rPr>
                <w:rFonts w:ascii="Verdana" w:hAnsi="Verdana"/>
                <w:sz w:val="16"/>
                <w:szCs w:val="16"/>
              </w:rPr>
              <w:t xml:space="preserve">Relevant Comparisons to the Norms and Textbook Application  </w:t>
            </w:r>
          </w:p>
        </w:tc>
        <w:tc>
          <w:tcPr>
            <w:tcW w:w="2113" w:type="dxa"/>
          </w:tcPr>
          <w:p w14:paraId="44536433" w14:textId="77777777" w:rsidR="00F578A7" w:rsidRPr="00415B68" w:rsidRDefault="00F578A7" w:rsidP="00F578A7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 w:rsidRPr="00DA3465">
              <w:rPr>
                <w:rFonts w:ascii="Verdana" w:hAnsi="Verdana"/>
                <w:sz w:val="16"/>
                <w:szCs w:val="16"/>
              </w:rPr>
              <w:t xml:space="preserve">Provided relevant comparisons of the child to the norms for children of this age. Used </w:t>
            </w:r>
            <w:r w:rsidRPr="00112F2A">
              <w:rPr>
                <w:rFonts w:ascii="Verdana" w:hAnsi="Verdana"/>
                <w:b/>
                <w:bCs/>
                <w:sz w:val="16"/>
                <w:szCs w:val="16"/>
              </w:rPr>
              <w:t>direct quotes</w:t>
            </w:r>
            <w:r w:rsidRPr="00DA346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12F2A">
              <w:rPr>
                <w:rFonts w:ascii="Verdana" w:hAnsi="Verdana"/>
                <w:b/>
                <w:bCs/>
                <w:sz w:val="16"/>
                <w:szCs w:val="16"/>
              </w:rPr>
              <w:t>from the textbook</w:t>
            </w:r>
            <w:r w:rsidRPr="00DA3465">
              <w:rPr>
                <w:rFonts w:ascii="Verdana" w:hAnsi="Verdana"/>
                <w:sz w:val="16"/>
                <w:szCs w:val="16"/>
              </w:rPr>
              <w:t xml:space="preserve"> to provide comparisons in each of the </w:t>
            </w:r>
            <w:r w:rsidRPr="000245DA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DA3465">
              <w:rPr>
                <w:rFonts w:ascii="Verdana" w:hAnsi="Verdana"/>
                <w:sz w:val="16"/>
                <w:szCs w:val="16"/>
              </w:rPr>
              <w:t xml:space="preserve"> required sections: physical, cognitive, and social/emotional development.</w:t>
            </w:r>
          </w:p>
        </w:tc>
        <w:tc>
          <w:tcPr>
            <w:tcW w:w="2113" w:type="dxa"/>
          </w:tcPr>
          <w:p w14:paraId="4E37DB0F" w14:textId="77777777" w:rsidR="00F578A7" w:rsidRPr="00DA3465" w:rsidRDefault="00F578A7" w:rsidP="00F578A7">
            <w:pPr>
              <w:rPr>
                <w:rFonts w:ascii="Verdana" w:hAnsi="Verdana"/>
                <w:sz w:val="16"/>
                <w:szCs w:val="16"/>
              </w:rPr>
            </w:pPr>
            <w:r w:rsidRPr="00DA3465">
              <w:rPr>
                <w:rFonts w:ascii="Verdana" w:hAnsi="Verdana"/>
                <w:sz w:val="16"/>
                <w:szCs w:val="16"/>
              </w:rPr>
              <w:t xml:space="preserve">Provided relevant comparisons of the child to the norms for children of this age. Used </w:t>
            </w:r>
            <w:r w:rsidRPr="00112F2A">
              <w:rPr>
                <w:rFonts w:ascii="Verdana" w:hAnsi="Verdana"/>
                <w:b/>
                <w:bCs/>
                <w:sz w:val="16"/>
                <w:szCs w:val="16"/>
              </w:rPr>
              <w:t>direct quotes from the textbook</w:t>
            </w:r>
            <w:r w:rsidRPr="00DA3465">
              <w:rPr>
                <w:rFonts w:ascii="Verdana" w:hAnsi="Verdana"/>
                <w:sz w:val="16"/>
                <w:szCs w:val="16"/>
              </w:rPr>
              <w:t xml:space="preserve"> to provide comparisons in </w:t>
            </w:r>
            <w:r w:rsidRPr="000245DA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DA3465">
              <w:rPr>
                <w:rFonts w:ascii="Verdana" w:hAnsi="Verdana"/>
                <w:sz w:val="16"/>
                <w:szCs w:val="16"/>
              </w:rPr>
              <w:t xml:space="preserve"> of the required sections: physical, cognitive, and social/emotional development.</w:t>
            </w:r>
          </w:p>
        </w:tc>
        <w:tc>
          <w:tcPr>
            <w:tcW w:w="2113" w:type="dxa"/>
          </w:tcPr>
          <w:p w14:paraId="4FDBA2D1" w14:textId="77777777" w:rsidR="00F578A7" w:rsidRPr="00415B68" w:rsidRDefault="00F578A7" w:rsidP="00F578A7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 w:rsidRPr="00DA3465">
              <w:rPr>
                <w:rFonts w:ascii="Verdana" w:hAnsi="Verdana"/>
                <w:sz w:val="16"/>
                <w:szCs w:val="16"/>
              </w:rPr>
              <w:t xml:space="preserve">Provided relevant comparisons of the child to the norms for children of this age. Used </w:t>
            </w:r>
            <w:r w:rsidRPr="00112F2A">
              <w:rPr>
                <w:rFonts w:ascii="Verdana" w:hAnsi="Verdana"/>
                <w:b/>
                <w:bCs/>
                <w:sz w:val="16"/>
                <w:szCs w:val="16"/>
              </w:rPr>
              <w:t>direct quotes from the textbook</w:t>
            </w:r>
            <w:r w:rsidRPr="00DA3465">
              <w:rPr>
                <w:rFonts w:ascii="Verdana" w:hAnsi="Verdana"/>
                <w:sz w:val="16"/>
                <w:szCs w:val="16"/>
              </w:rPr>
              <w:t xml:space="preserve"> to provide comparisons in </w:t>
            </w:r>
            <w:r w:rsidRPr="000245DA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A3465">
              <w:rPr>
                <w:rFonts w:ascii="Verdana" w:hAnsi="Verdana"/>
                <w:sz w:val="16"/>
                <w:szCs w:val="16"/>
              </w:rPr>
              <w:t xml:space="preserve">of the required sections: physical, cognitive, </w:t>
            </w:r>
            <w:r>
              <w:rPr>
                <w:rFonts w:ascii="Verdana" w:hAnsi="Verdana"/>
                <w:sz w:val="16"/>
                <w:szCs w:val="16"/>
              </w:rPr>
              <w:t>or</w:t>
            </w:r>
            <w:r w:rsidRPr="00DA3465">
              <w:rPr>
                <w:rFonts w:ascii="Verdana" w:hAnsi="Verdana"/>
                <w:sz w:val="16"/>
                <w:szCs w:val="16"/>
              </w:rPr>
              <w:t xml:space="preserve"> social/emotional development.</w:t>
            </w:r>
          </w:p>
        </w:tc>
        <w:tc>
          <w:tcPr>
            <w:tcW w:w="1586" w:type="dxa"/>
          </w:tcPr>
          <w:p w14:paraId="380219FF" w14:textId="77777777" w:rsidR="00F578A7" w:rsidRPr="00DA3465" w:rsidRDefault="00F578A7" w:rsidP="00F578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Did not p</w:t>
            </w:r>
            <w:r w:rsidRPr="00DA3465">
              <w:rPr>
                <w:rFonts w:ascii="Verdana" w:hAnsi="Verdana"/>
                <w:sz w:val="16"/>
                <w:szCs w:val="16"/>
              </w:rPr>
              <w:t xml:space="preserve">rovide relevant comparisons of the child to the norms </w:t>
            </w:r>
            <w:r>
              <w:rPr>
                <w:rFonts w:ascii="Verdana" w:hAnsi="Verdana"/>
                <w:sz w:val="16"/>
                <w:szCs w:val="16"/>
              </w:rPr>
              <w:t>or u</w:t>
            </w:r>
            <w:r w:rsidRPr="00DA3465">
              <w:rPr>
                <w:rFonts w:ascii="Verdana" w:hAnsi="Verdana"/>
                <w:sz w:val="16"/>
                <w:szCs w:val="16"/>
              </w:rPr>
              <w:t>se direct quotes from the textbook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DA346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</w:tcPr>
          <w:p w14:paraId="43AC1EF5" w14:textId="77777777" w:rsidR="00F578A7" w:rsidRPr="00415B68" w:rsidRDefault="00F578A7" w:rsidP="00C653AF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</w:tr>
      <w:tr w:rsidR="00FD7201" w14:paraId="77845192" w14:textId="77777777" w:rsidTr="008D5F44"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55B3F64E" w14:textId="535D5E6A" w:rsidR="00FD7201" w:rsidRDefault="00FD7201" w:rsidP="00FD720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Criteria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73FCE39A" w14:textId="3FFBEFB0" w:rsidR="00FD7201" w:rsidRDefault="00FD7201" w:rsidP="00FD7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Exceeds Standard (3</w:t>
            </w:r>
            <w:r>
              <w:rPr>
                <w:rFonts w:ascii="Verdana" w:eastAsiaTheme="majorEastAsia" w:hAnsi="Verdana" w:cstheme="majorBidi"/>
                <w:b/>
                <w:sz w:val="16"/>
                <w:szCs w:val="16"/>
              </w:rPr>
              <w:t>5</w:t>
            </w: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3F2701FD" w14:textId="7EA14AB4" w:rsidR="00FD7201" w:rsidRDefault="00FD7201" w:rsidP="00FD7201">
            <w:pPr>
              <w:jc w:val="center"/>
              <w:rPr>
                <w:rFonts w:ascii="Verdana" w:eastAsiaTheme="majorEastAsia" w:hAnsi="Verdana" w:cstheme="majorBidi"/>
                <w:b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Meets Standard</w:t>
            </w:r>
          </w:p>
          <w:p w14:paraId="47B47FE9" w14:textId="56841296" w:rsidR="00FD7201" w:rsidRDefault="00FD7201" w:rsidP="00FD7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(2</w:t>
            </w:r>
            <w:r>
              <w:rPr>
                <w:rFonts w:ascii="Verdana" w:eastAsiaTheme="majorEastAsia" w:hAnsi="Verdana" w:cstheme="majorBidi"/>
                <w:b/>
                <w:sz w:val="16"/>
                <w:szCs w:val="16"/>
              </w:rPr>
              <w:t>7</w:t>
            </w: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729BD5F3" w14:textId="23C9EFDE" w:rsidR="00FD7201" w:rsidRDefault="00FD7201" w:rsidP="00FD72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Falls Below Standard (</w:t>
            </w:r>
            <w:r>
              <w:rPr>
                <w:rFonts w:ascii="Verdana" w:eastAsiaTheme="majorEastAsia" w:hAnsi="Verdana" w:cstheme="majorBidi"/>
                <w:b/>
                <w:sz w:val="16"/>
                <w:szCs w:val="16"/>
              </w:rPr>
              <w:t>21</w:t>
            </w: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5F6BAFFB" w14:textId="1503D64B" w:rsidR="00FD7201" w:rsidRDefault="00FD7201" w:rsidP="00FD720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Element Missing (0)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14:paraId="414B0ED1" w14:textId="4F40A907" w:rsidR="00FD7201" w:rsidRPr="00415B68" w:rsidRDefault="00FD7201" w:rsidP="00FD7201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Points</w:t>
            </w:r>
          </w:p>
        </w:tc>
      </w:tr>
      <w:tr w:rsidR="00A257E2" w14:paraId="49660542" w14:textId="77777777" w:rsidTr="00C653AF">
        <w:tc>
          <w:tcPr>
            <w:tcW w:w="2275" w:type="dxa"/>
            <w:shd w:val="clear" w:color="auto" w:fill="F2F2F2" w:themeFill="background1" w:themeFillShade="F2"/>
          </w:tcPr>
          <w:p w14:paraId="6DC10F2C" w14:textId="77777777" w:rsidR="00A257E2" w:rsidRPr="00DA3465" w:rsidRDefault="00A257E2" w:rsidP="00A257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Used Factual Information</w:t>
            </w:r>
          </w:p>
        </w:tc>
        <w:tc>
          <w:tcPr>
            <w:tcW w:w="2113" w:type="dxa"/>
          </w:tcPr>
          <w:p w14:paraId="22700558" w14:textId="77777777" w:rsidR="00A257E2" w:rsidRDefault="00A257E2" w:rsidP="00A257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Gave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only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257E2">
              <w:rPr>
                <w:rFonts w:ascii="Verdana" w:hAnsi="Verdana"/>
                <w:sz w:val="16"/>
                <w:szCs w:val="16"/>
              </w:rPr>
              <w:t>facts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in the </w:t>
            </w:r>
            <w:r w:rsidRPr="00A257E2">
              <w:rPr>
                <w:rFonts w:ascii="Verdana" w:hAnsi="Verdana"/>
                <w:sz w:val="16"/>
                <w:szCs w:val="16"/>
              </w:rPr>
              <w:t>first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4</w:t>
            </w:r>
            <w:r>
              <w:rPr>
                <w:rFonts w:ascii="Verdana" w:hAnsi="Verdana"/>
                <w:sz w:val="16"/>
                <w:szCs w:val="16"/>
              </w:rPr>
              <w:t xml:space="preserve"> sections and saved opinions for the summary.</w:t>
            </w:r>
          </w:p>
        </w:tc>
        <w:tc>
          <w:tcPr>
            <w:tcW w:w="2113" w:type="dxa"/>
          </w:tcPr>
          <w:p w14:paraId="3E89CC46" w14:textId="77777777" w:rsidR="00A257E2" w:rsidRPr="00DA3465" w:rsidRDefault="00A257E2" w:rsidP="00A257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Gave facts for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at least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2-3 </w:t>
            </w:r>
            <w:r>
              <w:rPr>
                <w:rFonts w:ascii="Verdana" w:hAnsi="Verdana"/>
                <w:sz w:val="16"/>
                <w:szCs w:val="16"/>
              </w:rPr>
              <w:t>of the first four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sections and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saved most opinions for the summary.</w:t>
            </w:r>
          </w:p>
        </w:tc>
        <w:tc>
          <w:tcPr>
            <w:tcW w:w="2113" w:type="dxa"/>
          </w:tcPr>
          <w:p w14:paraId="476E61F6" w14:textId="77777777" w:rsidR="00A257E2" w:rsidRDefault="00A257E2" w:rsidP="00A257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Gave facts in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only 1 </w:t>
            </w:r>
            <w:r>
              <w:rPr>
                <w:rFonts w:ascii="Verdana" w:hAnsi="Verdana"/>
                <w:sz w:val="16"/>
                <w:szCs w:val="16"/>
              </w:rPr>
              <w:t>of the first four sections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.  </w:t>
            </w:r>
          </w:p>
        </w:tc>
        <w:tc>
          <w:tcPr>
            <w:tcW w:w="1586" w:type="dxa"/>
          </w:tcPr>
          <w:p w14:paraId="70B0ED9C" w14:textId="77777777" w:rsidR="00A257E2" w:rsidRDefault="00A257E2" w:rsidP="00A257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Opi</w:t>
            </w:r>
            <w:r w:rsidR="00C653AF">
              <w:rPr>
                <w:rFonts w:ascii="Verdana" w:hAnsi="Verdana"/>
                <w:color w:val="000000"/>
                <w:sz w:val="16"/>
                <w:szCs w:val="16"/>
              </w:rPr>
              <w:t>nions present in all 4 sections</w:t>
            </w:r>
          </w:p>
        </w:tc>
        <w:tc>
          <w:tcPr>
            <w:tcW w:w="780" w:type="dxa"/>
          </w:tcPr>
          <w:p w14:paraId="4E98724E" w14:textId="77777777" w:rsidR="00A257E2" w:rsidRPr="00415B68" w:rsidRDefault="00A257E2" w:rsidP="00C653AF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</w:tr>
      <w:tr w:rsidR="00A257E2" w14:paraId="1F2CE5A8" w14:textId="77777777" w:rsidTr="00C653AF">
        <w:tc>
          <w:tcPr>
            <w:tcW w:w="2275" w:type="dxa"/>
            <w:shd w:val="clear" w:color="auto" w:fill="F2F2F2" w:themeFill="background1" w:themeFillShade="F2"/>
          </w:tcPr>
          <w:p w14:paraId="69E49688" w14:textId="77777777" w:rsidR="00A257E2" w:rsidRDefault="00A257E2" w:rsidP="00A257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Summary Part 1</w:t>
            </w:r>
          </w:p>
          <w:p w14:paraId="016FCC48" w14:textId="77777777" w:rsidR="00A257E2" w:rsidRDefault="00A257E2" w:rsidP="00A257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A3465">
              <w:rPr>
                <w:rFonts w:ascii="Verdana" w:hAnsi="Verdana"/>
                <w:color w:val="000000"/>
                <w:sz w:val="16"/>
                <w:szCs w:val="16"/>
              </w:rPr>
              <w:t>Standard 1c. Understand the ways that child development and the learning process occur in multiple contexts, including family, culture, language, community, and early learning setting, as well as in a larger societal context that includes structural inequities.</w:t>
            </w:r>
          </w:p>
        </w:tc>
        <w:tc>
          <w:tcPr>
            <w:tcW w:w="2113" w:type="dxa"/>
          </w:tcPr>
          <w:p w14:paraId="38FC96B6" w14:textId="77777777" w:rsidR="00A257E2" w:rsidRPr="00415B68" w:rsidRDefault="00A257E2" w:rsidP="00A257E2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The summary includes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all 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contexts in which the child’s development and learning occur.</w:t>
            </w:r>
          </w:p>
        </w:tc>
        <w:tc>
          <w:tcPr>
            <w:tcW w:w="2113" w:type="dxa"/>
          </w:tcPr>
          <w:p w14:paraId="4D2E9291" w14:textId="77777777" w:rsidR="00A257E2" w:rsidRPr="00415B68" w:rsidRDefault="00A257E2" w:rsidP="00A257E2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The summary includes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4-5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contexts in which the child’s development and learning occur.</w:t>
            </w:r>
          </w:p>
        </w:tc>
        <w:tc>
          <w:tcPr>
            <w:tcW w:w="2113" w:type="dxa"/>
          </w:tcPr>
          <w:p w14:paraId="0EB9B0CD" w14:textId="77777777" w:rsidR="00A257E2" w:rsidRPr="00415B68" w:rsidRDefault="00A257E2" w:rsidP="00A257E2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The summary includes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1-3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contexts in which the child’s development and learning occur.</w:t>
            </w:r>
          </w:p>
        </w:tc>
        <w:tc>
          <w:tcPr>
            <w:tcW w:w="1586" w:type="dxa"/>
          </w:tcPr>
          <w:p w14:paraId="04C06013" w14:textId="77777777" w:rsidR="00A257E2" w:rsidRPr="00415B68" w:rsidRDefault="00A257E2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 contexts included</w:t>
            </w:r>
          </w:p>
        </w:tc>
        <w:tc>
          <w:tcPr>
            <w:tcW w:w="780" w:type="dxa"/>
          </w:tcPr>
          <w:p w14:paraId="633263D6" w14:textId="77777777" w:rsidR="00A257E2" w:rsidRPr="00415B68" w:rsidRDefault="00A257E2" w:rsidP="00C653AF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</w:tr>
    </w:tbl>
    <w:p w14:paraId="18731A80" w14:textId="77777777" w:rsidR="00C653AF" w:rsidRDefault="00C653AF"/>
    <w:p w14:paraId="12CC6A62" w14:textId="77777777" w:rsidR="00C653AF" w:rsidRDefault="00C653AF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75"/>
        <w:gridCol w:w="2113"/>
        <w:gridCol w:w="2113"/>
        <w:gridCol w:w="2113"/>
        <w:gridCol w:w="1586"/>
        <w:gridCol w:w="780"/>
      </w:tblGrid>
      <w:tr w:rsidR="00C653AF" w14:paraId="3804AFFA" w14:textId="77777777" w:rsidTr="00C653AF">
        <w:tc>
          <w:tcPr>
            <w:tcW w:w="2275" w:type="dxa"/>
            <w:shd w:val="clear" w:color="auto" w:fill="F2F2F2" w:themeFill="background1" w:themeFillShade="F2"/>
          </w:tcPr>
          <w:p w14:paraId="50B597E5" w14:textId="77777777" w:rsidR="00C653AF" w:rsidRDefault="00C653AF" w:rsidP="00C653AF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Summary Part 2</w:t>
            </w:r>
          </w:p>
          <w:p w14:paraId="6190FF36" w14:textId="77777777" w:rsidR="00C653AF" w:rsidRPr="00415B68" w:rsidRDefault="00C653AF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 w:rsidRPr="00DA3465">
              <w:rPr>
                <w:rFonts w:ascii="Verdana" w:hAnsi="Verdana"/>
                <w:bCs/>
                <w:color w:val="000000"/>
                <w:sz w:val="16"/>
                <w:szCs w:val="16"/>
              </w:rPr>
              <w:t>Standard 1d. Use this multidimensional knowledge—that is, knowledge about the developmental period of early childhood, about individual children, and about development and learning in cultural contexts—to make evidence-based decisions that support each child.</w:t>
            </w:r>
          </w:p>
        </w:tc>
        <w:tc>
          <w:tcPr>
            <w:tcW w:w="2113" w:type="dxa"/>
          </w:tcPr>
          <w:p w14:paraId="129B9E5A" w14:textId="77777777" w:rsidR="00C653AF" w:rsidRDefault="00C653AF" w:rsidP="00C653AF">
            <w:pP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bookmarkStart w:id="1" w:name="_Hlk77151826"/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Uses multidimensional </w:t>
            </w:r>
          </w:p>
          <w:p w14:paraId="77168D1A" w14:textId="77777777" w:rsidR="00C653AF" w:rsidRDefault="00C653AF" w:rsidP="00C653AF">
            <w:pP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knowledge by providing</w:t>
            </w:r>
            <w:r>
              <w:rPr>
                <w:rFonts w:ascii="Verdana" w:hAnsi="Verdana"/>
                <w:sz w:val="16"/>
                <w:szCs w:val="16"/>
              </w:rPr>
              <w:t xml:space="preserve"> at least one idea for </w:t>
            </w:r>
            <w:r w:rsidRPr="00DA3465">
              <w:rPr>
                <w:rFonts w:ascii="Verdana" w:hAnsi="Verdana"/>
                <w:b/>
                <w:bCs/>
                <w:sz w:val="16"/>
                <w:szCs w:val="16"/>
              </w:rPr>
              <w:t xml:space="preserve">all 3 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categories: </w:t>
            </w:r>
          </w:p>
          <w:p w14:paraId="3730174E" w14:textId="77777777" w:rsidR="00C653AF" w:rsidRDefault="00C653AF" w:rsidP="00C653AF">
            <w:pP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-</w:t>
            </w:r>
            <w:r w:rsidRPr="00DA3465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safe and healthy</w:t>
            </w:r>
          </w:p>
          <w:p w14:paraId="4AFAE4BA" w14:textId="77777777" w:rsidR="00C653AF" w:rsidRDefault="00C653AF" w:rsidP="00C653AF">
            <w:pP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-</w:t>
            </w:r>
            <w:bookmarkStart w:id="2" w:name="_Hlk77152239"/>
            <w:r w:rsidRPr="00DA3465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respectful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, and </w:t>
            </w:r>
            <w:r w:rsidRPr="00DA3465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culturally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and </w:t>
            </w:r>
            <w:r w:rsidRPr="00DA3465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linguistically responsive</w:t>
            </w:r>
            <w:bookmarkEnd w:id="2"/>
          </w:p>
          <w:p w14:paraId="162581CC" w14:textId="77777777" w:rsidR="00C653AF" w:rsidRDefault="00C653AF" w:rsidP="00C653AF">
            <w:pP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-supportive and challenging</w:t>
            </w:r>
          </w:p>
          <w:bookmarkEnd w:id="1"/>
          <w:p w14:paraId="37F13ADD" w14:textId="77777777" w:rsidR="00C653AF" w:rsidRPr="00415B68" w:rsidRDefault="00C653AF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  <w:tc>
          <w:tcPr>
            <w:tcW w:w="2113" w:type="dxa"/>
          </w:tcPr>
          <w:p w14:paraId="3C6BFC43" w14:textId="77777777" w:rsidR="00C653AF" w:rsidRDefault="00C653AF" w:rsidP="00C653AF">
            <w:pP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Uses multidimensional knowledge by providing</w:t>
            </w:r>
            <w:r>
              <w:rPr>
                <w:rFonts w:ascii="Verdana" w:hAnsi="Verdana"/>
                <w:sz w:val="16"/>
                <w:szCs w:val="16"/>
              </w:rPr>
              <w:t xml:space="preserve"> at least one idea for </w:t>
            </w:r>
            <w:r w:rsidRPr="00DA3465">
              <w:rPr>
                <w:rFonts w:ascii="Verdana" w:hAnsi="Verdana"/>
                <w:b/>
                <w:bCs/>
                <w:sz w:val="16"/>
                <w:szCs w:val="16"/>
              </w:rPr>
              <w:t xml:space="preserve">2 </w:t>
            </w:r>
            <w:r w:rsidRPr="00DA3465">
              <w:rPr>
                <w:rFonts w:ascii="Verdana" w:hAnsi="Verdana"/>
                <w:sz w:val="16"/>
                <w:szCs w:val="16"/>
              </w:rPr>
              <w:t>of the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categories: </w:t>
            </w:r>
          </w:p>
          <w:p w14:paraId="15B9773A" w14:textId="77777777" w:rsidR="00C653AF" w:rsidRDefault="00C653AF" w:rsidP="00C653AF">
            <w:pP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-</w:t>
            </w:r>
            <w:r w:rsidRPr="00DA3465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safe and healthy</w:t>
            </w:r>
          </w:p>
          <w:p w14:paraId="071F9A3B" w14:textId="77777777" w:rsidR="00C653AF" w:rsidRDefault="00C653AF" w:rsidP="00C653AF">
            <w:pP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-</w:t>
            </w:r>
            <w:r w:rsidRPr="00DA3465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respectful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, and </w:t>
            </w:r>
            <w:r w:rsidRPr="00DA3465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culturally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and </w:t>
            </w:r>
            <w:r w:rsidRPr="00DA3465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linguistically responsive</w:t>
            </w:r>
          </w:p>
          <w:p w14:paraId="626C78B6" w14:textId="77777777" w:rsidR="00C653AF" w:rsidRDefault="00C653AF" w:rsidP="00C653AF">
            <w:pP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-supportive and challenging</w:t>
            </w:r>
          </w:p>
          <w:p w14:paraId="765FCF8E" w14:textId="77777777" w:rsidR="00C653AF" w:rsidRPr="00415B68" w:rsidRDefault="00C653AF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  <w:tc>
          <w:tcPr>
            <w:tcW w:w="2113" w:type="dxa"/>
          </w:tcPr>
          <w:p w14:paraId="54AA7AF0" w14:textId="77777777" w:rsidR="00C653AF" w:rsidRDefault="00C653AF" w:rsidP="00C653AF">
            <w:pP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Uses multidimensional knowledge by providing</w:t>
            </w:r>
            <w:r>
              <w:rPr>
                <w:rFonts w:ascii="Verdana" w:hAnsi="Verdana"/>
                <w:sz w:val="16"/>
                <w:szCs w:val="16"/>
              </w:rPr>
              <w:t xml:space="preserve"> at least one idea for </w:t>
            </w:r>
            <w:r w:rsidRPr="00DA3465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DA3465">
              <w:rPr>
                <w:rFonts w:ascii="Verdana" w:hAnsi="Verdana"/>
                <w:sz w:val="16"/>
                <w:szCs w:val="16"/>
              </w:rPr>
              <w:t>of the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categories: </w:t>
            </w:r>
          </w:p>
          <w:p w14:paraId="2B3B28DF" w14:textId="77777777" w:rsidR="00C653AF" w:rsidRDefault="00C653AF" w:rsidP="00C653AF">
            <w:pP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-</w:t>
            </w:r>
            <w:r w:rsidRPr="00DA3465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safe and healthy</w:t>
            </w:r>
          </w:p>
          <w:p w14:paraId="179BCB21" w14:textId="77777777" w:rsidR="00C653AF" w:rsidRDefault="00C653AF" w:rsidP="00C653AF">
            <w:pP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-</w:t>
            </w:r>
            <w:r w:rsidRPr="00DA3465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respectful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, and </w:t>
            </w:r>
            <w:r w:rsidRPr="00DA3465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culturally</w:t>
            </w: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and </w:t>
            </w:r>
            <w:r w:rsidRPr="00DA3465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linguistically responsive</w:t>
            </w:r>
          </w:p>
          <w:p w14:paraId="4ECC7BD7" w14:textId="77777777" w:rsidR="00C653AF" w:rsidRDefault="00C653AF" w:rsidP="00C653AF">
            <w:pP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-supportive and challenging</w:t>
            </w:r>
          </w:p>
          <w:p w14:paraId="15B7D28E" w14:textId="77777777" w:rsidR="00C653AF" w:rsidRPr="00415B68" w:rsidRDefault="00C653AF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  <w:tc>
          <w:tcPr>
            <w:tcW w:w="1586" w:type="dxa"/>
          </w:tcPr>
          <w:p w14:paraId="48155732" w14:textId="77777777" w:rsidR="00C653AF" w:rsidRPr="00415B68" w:rsidRDefault="00C653AF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Ideas demonstrating multidimensional knowledge not provided in any of the categories.</w:t>
            </w:r>
          </w:p>
        </w:tc>
        <w:tc>
          <w:tcPr>
            <w:tcW w:w="780" w:type="dxa"/>
          </w:tcPr>
          <w:p w14:paraId="75BEE92F" w14:textId="77777777" w:rsidR="00C653AF" w:rsidRPr="00415B68" w:rsidRDefault="00C653AF" w:rsidP="00C653AF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</w:tr>
      <w:tr w:rsidR="008D5F44" w14:paraId="5ED6A0B3" w14:textId="77777777" w:rsidTr="008D5F44"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7A48F7C8" w14:textId="1546B6CE" w:rsidR="008D5F44" w:rsidRDefault="008D5F44" w:rsidP="008D5F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Criteria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5C569F40" w14:textId="7A33F848" w:rsidR="008D5F44" w:rsidRDefault="008D5F44" w:rsidP="008D5F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Exceeds Standard (</w:t>
            </w:r>
            <w:r>
              <w:rPr>
                <w:rFonts w:ascii="Verdana" w:eastAsiaTheme="majorEastAsia" w:hAnsi="Verdana" w:cstheme="majorBidi"/>
                <w:b/>
                <w:sz w:val="16"/>
                <w:szCs w:val="16"/>
              </w:rPr>
              <w:t>20</w:t>
            </w: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23BB2767" w14:textId="6BB8517F" w:rsidR="008D5F44" w:rsidRDefault="008D5F44" w:rsidP="008D5F44">
            <w:pPr>
              <w:jc w:val="center"/>
              <w:rPr>
                <w:rFonts w:ascii="Verdana" w:eastAsiaTheme="majorEastAsia" w:hAnsi="Verdana" w:cstheme="majorBidi"/>
                <w:b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Meets Standard</w:t>
            </w:r>
          </w:p>
          <w:p w14:paraId="0228542A" w14:textId="254AA1D8" w:rsidR="008D5F44" w:rsidRDefault="008D5F44" w:rsidP="008D5F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(</w:t>
            </w:r>
            <w:r>
              <w:rPr>
                <w:rFonts w:ascii="Verdana" w:eastAsiaTheme="majorEastAsia" w:hAnsi="Verdana" w:cstheme="majorBidi"/>
                <w:b/>
                <w:sz w:val="16"/>
                <w:szCs w:val="16"/>
              </w:rPr>
              <w:t>15</w:t>
            </w: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603170AD" w14:textId="01065A06" w:rsidR="008D5F44" w:rsidRDefault="008D5F44" w:rsidP="008D5F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Falls Below Standard (</w:t>
            </w:r>
            <w:r>
              <w:rPr>
                <w:rFonts w:ascii="Verdana" w:eastAsiaTheme="majorEastAsia" w:hAnsi="Verdana" w:cstheme="majorBidi"/>
                <w:b/>
                <w:sz w:val="16"/>
                <w:szCs w:val="16"/>
              </w:rPr>
              <w:t>12</w:t>
            </w: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3BC7723" w14:textId="60CB1249" w:rsidR="008D5F44" w:rsidRDefault="008D5F44" w:rsidP="008D5F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Element Missing (0)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14:paraId="503365D6" w14:textId="69896C55" w:rsidR="008D5F44" w:rsidRPr="00415B68" w:rsidRDefault="008D5F44" w:rsidP="008D5F44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  <w:r w:rsidRPr="00415B68">
              <w:rPr>
                <w:rFonts w:ascii="Verdana" w:eastAsiaTheme="majorEastAsia" w:hAnsi="Verdana" w:cstheme="majorBidi"/>
                <w:b/>
                <w:sz w:val="16"/>
                <w:szCs w:val="16"/>
              </w:rPr>
              <w:t>Points</w:t>
            </w:r>
          </w:p>
        </w:tc>
      </w:tr>
      <w:tr w:rsidR="00C653AF" w14:paraId="0063E347" w14:textId="77777777" w:rsidTr="00C653AF">
        <w:tc>
          <w:tcPr>
            <w:tcW w:w="2275" w:type="dxa"/>
            <w:shd w:val="clear" w:color="auto" w:fill="F2F2F2" w:themeFill="background1" w:themeFillShade="F2"/>
          </w:tcPr>
          <w:p w14:paraId="26DFE60F" w14:textId="71C3E8B0" w:rsidR="00C653AF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SS3 Written &amp; </w:t>
            </w:r>
            <w:r w:rsidR="00FD7201">
              <w:rPr>
                <w:rFonts w:ascii="Verdana" w:hAnsi="Verdana"/>
                <w:sz w:val="16"/>
                <w:szCs w:val="16"/>
              </w:rPr>
              <w:t>V</w:t>
            </w:r>
            <w:r>
              <w:rPr>
                <w:rFonts w:ascii="Verdana" w:hAnsi="Verdana"/>
                <w:sz w:val="16"/>
                <w:szCs w:val="16"/>
              </w:rPr>
              <w:t>erbal Communication:</w:t>
            </w:r>
          </w:p>
          <w:p w14:paraId="612609C2" w14:textId="6FE61128" w:rsidR="00FD7201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="00FD7201">
              <w:rPr>
                <w:rFonts w:ascii="Verdana" w:hAnsi="Verdana"/>
                <w:sz w:val="16"/>
                <w:szCs w:val="16"/>
              </w:rPr>
              <w:t>grammar</w:t>
            </w:r>
          </w:p>
          <w:p w14:paraId="706FC702" w14:textId="78A35FC6" w:rsidR="00FD7201" w:rsidRDefault="00FD7201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-clarity and transitions </w:t>
            </w:r>
          </w:p>
          <w:p w14:paraId="768997ED" w14:textId="0B329B28" w:rsidR="00C653AF" w:rsidRDefault="00FD7201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="00C653AF">
              <w:rPr>
                <w:rFonts w:ascii="Verdana" w:hAnsi="Verdana"/>
                <w:sz w:val="16"/>
                <w:szCs w:val="16"/>
              </w:rPr>
              <w:t>punctuation</w:t>
            </w:r>
          </w:p>
          <w:p w14:paraId="17964E12" w14:textId="77777777" w:rsidR="00C653AF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-capitalization</w:t>
            </w:r>
          </w:p>
          <w:p w14:paraId="7C3DBC76" w14:textId="77777777" w:rsidR="00C653AF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-spelling</w:t>
            </w:r>
          </w:p>
          <w:p w14:paraId="6773F659" w14:textId="21B7EA5B" w:rsidR="00FD7201" w:rsidRPr="00FD7201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A257E2">
              <w:rPr>
                <w:rFonts w:ascii="Verdana" w:hAnsi="Verdana"/>
                <w:sz w:val="16"/>
                <w:szCs w:val="16"/>
              </w:rPr>
              <w:t>formal academic</w:t>
            </w:r>
            <w:r w:rsidRPr="00A257E2">
              <w:rPr>
                <w:rFonts w:ascii="Verdana" w:hAnsi="Verdana"/>
                <w:strike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trike/>
                <w:sz w:val="16"/>
                <w:szCs w:val="16"/>
              </w:rPr>
              <w:t xml:space="preserve">  </w:t>
            </w:r>
            <w:r w:rsidRPr="00A257E2">
              <w:rPr>
                <w:rFonts w:ascii="Verdana" w:hAnsi="Verdana"/>
                <w:sz w:val="16"/>
                <w:szCs w:val="16"/>
              </w:rPr>
              <w:t>language</w:t>
            </w:r>
          </w:p>
        </w:tc>
        <w:tc>
          <w:tcPr>
            <w:tcW w:w="2113" w:type="dxa"/>
          </w:tcPr>
          <w:p w14:paraId="66BE9B5B" w14:textId="2E462F0A" w:rsidR="00C653AF" w:rsidRPr="00415B68" w:rsidRDefault="00C653AF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0-4 errors </w:t>
            </w:r>
          </w:p>
        </w:tc>
        <w:tc>
          <w:tcPr>
            <w:tcW w:w="2113" w:type="dxa"/>
          </w:tcPr>
          <w:p w14:paraId="395AE8E5" w14:textId="558751CC" w:rsidR="00C653AF" w:rsidRPr="00415B68" w:rsidRDefault="00C653AF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5-8 errors </w:t>
            </w:r>
          </w:p>
        </w:tc>
        <w:tc>
          <w:tcPr>
            <w:tcW w:w="2113" w:type="dxa"/>
          </w:tcPr>
          <w:p w14:paraId="6FA5762D" w14:textId="4359DDAB" w:rsidR="00C653AF" w:rsidRPr="00415B68" w:rsidRDefault="00C653AF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9-12 errors </w:t>
            </w:r>
          </w:p>
        </w:tc>
        <w:tc>
          <w:tcPr>
            <w:tcW w:w="1586" w:type="dxa"/>
          </w:tcPr>
          <w:p w14:paraId="39B38626" w14:textId="6999CBCD" w:rsidR="00C653AF" w:rsidRPr="00415B68" w:rsidRDefault="00C653AF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13 or more errors </w:t>
            </w:r>
          </w:p>
        </w:tc>
        <w:tc>
          <w:tcPr>
            <w:tcW w:w="780" w:type="dxa"/>
          </w:tcPr>
          <w:p w14:paraId="372E2590" w14:textId="77777777" w:rsidR="00C653AF" w:rsidRPr="00415B68" w:rsidRDefault="00C653AF" w:rsidP="00C653AF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</w:tr>
      <w:tr w:rsidR="00C653AF" w14:paraId="2029A685" w14:textId="77777777" w:rsidTr="00C653AF">
        <w:tc>
          <w:tcPr>
            <w:tcW w:w="2275" w:type="dxa"/>
            <w:shd w:val="clear" w:color="auto" w:fill="F2F2F2" w:themeFill="background1" w:themeFillShade="F2"/>
          </w:tcPr>
          <w:p w14:paraId="1312C5BB" w14:textId="77777777" w:rsidR="00C653AF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Followed APA Guidelines:</w:t>
            </w:r>
          </w:p>
          <w:p w14:paraId="52384D7B" w14:textId="77777777" w:rsidR="00C653AF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-Margins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550158E1" w14:textId="77777777" w:rsidR="00C653AF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-Font</w:t>
            </w:r>
          </w:p>
          <w:p w14:paraId="2FBBA30E" w14:textId="77777777" w:rsidR="00C653AF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-Font size</w:t>
            </w:r>
          </w:p>
          <w:p w14:paraId="4C6B1877" w14:textId="77777777" w:rsidR="00C653AF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-Spacing</w:t>
            </w:r>
          </w:p>
          <w:p w14:paraId="439678E7" w14:textId="77777777" w:rsidR="00C653AF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-Section headings</w:t>
            </w:r>
          </w:p>
          <w:p w14:paraId="7EA9106E" w14:textId="77777777" w:rsidR="00C653AF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-Paragraphs</w:t>
            </w:r>
          </w:p>
          <w:p w14:paraId="36E835FC" w14:textId="77777777" w:rsidR="00C653AF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-Pagination </w:t>
            </w:r>
          </w:p>
          <w:p w14:paraId="056BDF4A" w14:textId="77777777" w:rsidR="00C653AF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-Title page</w:t>
            </w:r>
          </w:p>
          <w:p w14:paraId="1661CC16" w14:textId="77777777" w:rsidR="00C653AF" w:rsidRDefault="00C653AF" w:rsidP="00C653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-In-text citations </w:t>
            </w:r>
          </w:p>
          <w:p w14:paraId="40DF364B" w14:textId="5C7D0D1E" w:rsidR="00C653AF" w:rsidRPr="00415B68" w:rsidRDefault="00C653AF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-Reference list page</w:t>
            </w:r>
          </w:p>
        </w:tc>
        <w:tc>
          <w:tcPr>
            <w:tcW w:w="2113" w:type="dxa"/>
          </w:tcPr>
          <w:p w14:paraId="4E32ADF7" w14:textId="77777777" w:rsidR="00C653AF" w:rsidRDefault="00C653AF" w:rsidP="00C653A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8-10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APA Guidelines followed </w:t>
            </w:r>
          </w:p>
          <w:p w14:paraId="0948CAF4" w14:textId="77777777" w:rsidR="00C653AF" w:rsidRPr="00415B68" w:rsidRDefault="00C653AF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  <w:tc>
          <w:tcPr>
            <w:tcW w:w="2113" w:type="dxa"/>
          </w:tcPr>
          <w:p w14:paraId="489EAD89" w14:textId="77777777" w:rsidR="00C653AF" w:rsidRDefault="00C653AF" w:rsidP="00C653A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At least 5-7 APA Guidelines followed</w:t>
            </w:r>
          </w:p>
          <w:p w14:paraId="0A7431C5" w14:textId="77777777" w:rsidR="00C653AF" w:rsidRPr="00415B68" w:rsidRDefault="00C653AF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  <w:tc>
          <w:tcPr>
            <w:tcW w:w="2113" w:type="dxa"/>
          </w:tcPr>
          <w:p w14:paraId="26A6139B" w14:textId="5C834F95" w:rsidR="00C653AF" w:rsidRDefault="00C653AF" w:rsidP="00C653A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At least </w:t>
            </w:r>
            <w:r w:rsidR="00066F1E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-4 APA Guidelines followed</w:t>
            </w:r>
          </w:p>
        </w:tc>
        <w:tc>
          <w:tcPr>
            <w:tcW w:w="1586" w:type="dxa"/>
          </w:tcPr>
          <w:p w14:paraId="4C4AEE42" w14:textId="77777777" w:rsidR="00C653AF" w:rsidRPr="00415B68" w:rsidRDefault="00C653AF" w:rsidP="00C653AF">
            <w:pPr>
              <w:rPr>
                <w:rFonts w:ascii="Verdana" w:eastAsiaTheme="majorEastAsia" w:hAnsi="Verdana" w:cstheme="majorBidi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 APA Guidelines followed</w:t>
            </w:r>
          </w:p>
        </w:tc>
        <w:tc>
          <w:tcPr>
            <w:tcW w:w="780" w:type="dxa"/>
          </w:tcPr>
          <w:p w14:paraId="71A348B8" w14:textId="77777777" w:rsidR="00C653AF" w:rsidRPr="00415B68" w:rsidRDefault="00C653AF" w:rsidP="00C653AF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</w:tr>
      <w:tr w:rsidR="00C653AF" w14:paraId="329BD52B" w14:textId="77777777" w:rsidTr="00FD7201">
        <w:trPr>
          <w:trHeight w:val="341"/>
        </w:trPr>
        <w:tc>
          <w:tcPr>
            <w:tcW w:w="10200" w:type="dxa"/>
            <w:gridSpan w:val="5"/>
            <w:shd w:val="clear" w:color="auto" w:fill="F2F2F2" w:themeFill="background1" w:themeFillShade="F2"/>
            <w:vAlign w:val="center"/>
          </w:tcPr>
          <w:p w14:paraId="78E5F08A" w14:textId="77777777" w:rsidR="00C653AF" w:rsidRPr="00C653AF" w:rsidRDefault="00C653AF" w:rsidP="00C653AF">
            <w:pPr>
              <w:jc w:val="right"/>
              <w:rPr>
                <w:rFonts w:ascii="Verdana" w:eastAsiaTheme="majorEastAsia" w:hAnsi="Verdana" w:cstheme="majorBidi"/>
                <w:b/>
                <w:sz w:val="20"/>
                <w:szCs w:val="20"/>
              </w:rPr>
            </w:pPr>
            <w:r w:rsidRPr="00C653AF">
              <w:rPr>
                <w:rFonts w:ascii="Verdana" w:eastAsiaTheme="majorEastAsia" w:hAnsi="Verdana" w:cstheme="majorBidi"/>
                <w:b/>
                <w:sz w:val="20"/>
                <w:szCs w:val="20"/>
              </w:rPr>
              <w:t xml:space="preserve">Total Points = </w:t>
            </w:r>
          </w:p>
        </w:tc>
        <w:tc>
          <w:tcPr>
            <w:tcW w:w="780" w:type="dxa"/>
          </w:tcPr>
          <w:p w14:paraId="2849CF20" w14:textId="77777777" w:rsidR="00C653AF" w:rsidRPr="00415B68" w:rsidRDefault="00C653AF" w:rsidP="00C653AF">
            <w:pPr>
              <w:jc w:val="center"/>
              <w:rPr>
                <w:rFonts w:ascii="Verdana" w:eastAsiaTheme="majorEastAsia" w:hAnsi="Verdana" w:cstheme="majorBidi"/>
                <w:sz w:val="16"/>
                <w:szCs w:val="16"/>
              </w:rPr>
            </w:pPr>
          </w:p>
        </w:tc>
      </w:tr>
    </w:tbl>
    <w:p w14:paraId="1F4DA498" w14:textId="6608E8C9" w:rsidR="00C653AF" w:rsidRPr="00FD7201" w:rsidRDefault="00C653AF" w:rsidP="00C653AF">
      <w:pPr>
        <w:rPr>
          <w:rFonts w:ascii="Verdana" w:hAnsi="Verdana"/>
          <w:color w:val="FF0000"/>
          <w:sz w:val="22"/>
          <w:szCs w:val="22"/>
        </w:rPr>
      </w:pPr>
      <w:r w:rsidRPr="00FD7201">
        <w:rPr>
          <w:rFonts w:ascii="Verdana" w:hAnsi="Verdana"/>
          <w:color w:val="FF0000"/>
          <w:sz w:val="22"/>
          <w:szCs w:val="22"/>
        </w:rPr>
        <w:t>You must earn at least 210 points (70%), or you will need to redo this case study.</w:t>
      </w:r>
    </w:p>
    <w:p w14:paraId="36A0D408" w14:textId="7AC3A529" w:rsidR="00FD7201" w:rsidRPr="00FD7201" w:rsidRDefault="00FD7201" w:rsidP="00FD720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Departmental </w:t>
      </w:r>
      <w:r w:rsidRPr="00FD7201">
        <w:rPr>
          <w:rFonts w:ascii="Verdana" w:hAnsi="Verdana"/>
          <w:b/>
          <w:bCs/>
          <w:sz w:val="20"/>
          <w:szCs w:val="20"/>
        </w:rPr>
        <w:t>Revision Policy</w:t>
      </w:r>
      <w:r>
        <w:rPr>
          <w:rFonts w:ascii="Verdana" w:hAnsi="Verdana"/>
          <w:b/>
          <w:bCs/>
          <w:sz w:val="20"/>
          <w:szCs w:val="20"/>
        </w:rPr>
        <w:t>:</w:t>
      </w:r>
      <w:r w:rsidRPr="00FD7201">
        <w:rPr>
          <w:rFonts w:ascii="Verdana" w:hAnsi="Verdana"/>
          <w:b/>
          <w:bCs/>
          <w:sz w:val="20"/>
          <w:szCs w:val="20"/>
        </w:rPr>
        <w:t xml:space="preserve"> </w:t>
      </w:r>
    </w:p>
    <w:p w14:paraId="5135484D" w14:textId="1A63DD02" w:rsidR="00FD7201" w:rsidRPr="00FD7201" w:rsidRDefault="00FD7201" w:rsidP="00FD7201">
      <w:pPr>
        <w:rPr>
          <w:rFonts w:ascii="Verdana" w:hAnsi="Verdana"/>
          <w:sz w:val="20"/>
          <w:szCs w:val="20"/>
        </w:rPr>
      </w:pPr>
      <w:r w:rsidRPr="00FD7201">
        <w:rPr>
          <w:rFonts w:ascii="Verdana" w:hAnsi="Verdana"/>
          <w:sz w:val="20"/>
          <w:szCs w:val="20"/>
        </w:rPr>
        <w:t xml:space="preserve">Only one revision is allowed per student on </w:t>
      </w:r>
      <w:r>
        <w:rPr>
          <w:rFonts w:ascii="Verdana" w:hAnsi="Verdana"/>
          <w:sz w:val="20"/>
          <w:szCs w:val="20"/>
        </w:rPr>
        <w:t>this assignment</w:t>
      </w:r>
      <w:r w:rsidRPr="00FD7201">
        <w:rPr>
          <w:rFonts w:ascii="Verdana" w:hAnsi="Verdana"/>
          <w:sz w:val="20"/>
          <w:szCs w:val="20"/>
        </w:rPr>
        <w:t xml:space="preserve">. The maximum grade a student can earn on a revised assignment is 70% </w:t>
      </w:r>
      <w:r>
        <w:rPr>
          <w:rFonts w:ascii="Verdana" w:hAnsi="Verdana"/>
          <w:sz w:val="20"/>
          <w:szCs w:val="20"/>
        </w:rPr>
        <w:t>(210 points)</w:t>
      </w:r>
      <w:r w:rsidRPr="00FD7201">
        <w:rPr>
          <w:rFonts w:ascii="Verdana" w:hAnsi="Verdana"/>
          <w:sz w:val="20"/>
          <w:szCs w:val="20"/>
        </w:rPr>
        <w:t xml:space="preserve">. </w:t>
      </w:r>
    </w:p>
    <w:p w14:paraId="00B02A1F" w14:textId="77777777" w:rsidR="00665A5B" w:rsidRDefault="00665A5B" w:rsidP="00C653AF"/>
    <w:p w14:paraId="014CA502" w14:textId="77777777" w:rsidR="00C653AF" w:rsidRDefault="00C653AF" w:rsidP="00C653AF">
      <w:r>
        <w:t>Comments:</w:t>
      </w:r>
      <w:r w:rsidR="00164C9A">
        <w:t xml:space="preserve"> </w:t>
      </w:r>
    </w:p>
    <w:sectPr w:rsidR="00C6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042"/>
    <w:multiLevelType w:val="hybridMultilevel"/>
    <w:tmpl w:val="97A8B444"/>
    <w:lvl w:ilvl="0" w:tplc="BC1CFAFE">
      <w:start w:val="7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5342"/>
    <w:multiLevelType w:val="hybridMultilevel"/>
    <w:tmpl w:val="001C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32A78"/>
    <w:multiLevelType w:val="hybridMultilevel"/>
    <w:tmpl w:val="F838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szS3MDKyNDY0sLBQ0lEKTi0uzszPAykwrAUAXSLAlCwAAAA="/>
  </w:docVars>
  <w:rsids>
    <w:rsidRoot w:val="00415B68"/>
    <w:rsid w:val="00066F1E"/>
    <w:rsid w:val="00112F2A"/>
    <w:rsid w:val="00164C9A"/>
    <w:rsid w:val="00415B68"/>
    <w:rsid w:val="00665A5B"/>
    <w:rsid w:val="008D5F44"/>
    <w:rsid w:val="00A257E2"/>
    <w:rsid w:val="00B013F4"/>
    <w:rsid w:val="00C17E29"/>
    <w:rsid w:val="00C653AF"/>
    <w:rsid w:val="00F578A7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4ACB"/>
  <w15:chartTrackingRefBased/>
  <w15:docId w15:val="{3CEF8E8A-E801-4A04-B3CB-A9B6A6E1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5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leslie.comfort</dc:creator>
  <cp:keywords/>
  <dc:description/>
  <cp:lastModifiedBy>leslie.comfort</cp:lastModifiedBy>
  <cp:revision>2</cp:revision>
  <dcterms:created xsi:type="dcterms:W3CDTF">2022-01-06T21:28:00Z</dcterms:created>
  <dcterms:modified xsi:type="dcterms:W3CDTF">2022-01-06T21:28:00Z</dcterms:modified>
</cp:coreProperties>
</file>